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FA49F2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FA49F2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FA49F2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FA49F2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9F2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D81F2D" w:rsidRPr="00FA49F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9F2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8E1DBD" w:rsidRPr="00FA49F2">
        <w:rPr>
          <w:rFonts w:ascii="Times New Roman" w:hAnsi="Times New Roman" w:cs="Times New Roman"/>
          <w:b/>
          <w:sz w:val="24"/>
          <w:szCs w:val="24"/>
        </w:rPr>
        <w:t>работы с налогоплательщиками</w:t>
      </w:r>
    </w:p>
    <w:p w:rsidR="00D81F2D" w:rsidRPr="00FA49F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9F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FA49F2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637AB" w:rsidRPr="00FA49F2" w:rsidRDefault="006637AB" w:rsidP="00674287">
      <w:pPr>
        <w:jc w:val="center"/>
        <w:rPr>
          <w:rFonts w:cs="Times New Roman"/>
          <w:sz w:val="24"/>
          <w:szCs w:val="24"/>
        </w:rPr>
      </w:pPr>
    </w:p>
    <w:p w:rsidR="003B7A81" w:rsidRPr="00FA49F2" w:rsidRDefault="003B7A81" w:rsidP="00573AE6">
      <w:pPr>
        <w:pStyle w:val="ConsPlusNormal"/>
        <w:numPr>
          <w:ilvl w:val="0"/>
          <w:numId w:val="2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9F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573AE6" w:rsidRPr="00FA49F2" w:rsidRDefault="00573AE6" w:rsidP="00573AE6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323B62" w:rsidRPr="00FA49F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1.</w:t>
      </w:r>
      <w:r w:rsidR="00016846" w:rsidRPr="00FA49F2">
        <w:rPr>
          <w:rFonts w:ascii="Times New Roman" w:hAnsi="Times New Roman" w:cs="Times New Roman"/>
          <w:sz w:val="24"/>
          <w:szCs w:val="24"/>
        </w:rPr>
        <w:t> </w:t>
      </w:r>
      <w:r w:rsidR="00323B62" w:rsidRPr="00FA49F2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FA49F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3B62" w:rsidRPr="00FA49F2">
        <w:rPr>
          <w:rFonts w:ascii="Times New Roman" w:hAnsi="Times New Roman" w:cs="Times New Roman"/>
          <w:sz w:val="24"/>
          <w:szCs w:val="24"/>
        </w:rPr>
        <w:t xml:space="preserve"> отдела (</w:t>
      </w:r>
      <w:r w:rsidR="008E1DBD" w:rsidRPr="00FA49F2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FF49EB" w:rsidRPr="00FA49F2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FA49F2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FA49F2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FA49F2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="00E7753F" w:rsidRPr="00FA49F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FA49F2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FA49F2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E7753F" w:rsidRPr="00FA49F2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FA49F2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FA49F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FA49F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A49F2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FA49F2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FA49F2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FA49F2">
        <w:rPr>
          <w:rFonts w:ascii="Times New Roman" w:hAnsi="Times New Roman" w:cs="Times New Roman"/>
          <w:sz w:val="24"/>
          <w:szCs w:val="24"/>
        </w:rPr>
        <w:t>94</w:t>
      </w:r>
      <w:r w:rsidRPr="00FA49F2">
        <w:rPr>
          <w:rFonts w:ascii="Times New Roman" w:hAnsi="Times New Roman" w:cs="Times New Roman"/>
          <w:sz w:val="24"/>
          <w:szCs w:val="24"/>
        </w:rPr>
        <w:t>.</w:t>
      </w:r>
    </w:p>
    <w:p w:rsidR="00196211" w:rsidRPr="00FA49F2" w:rsidRDefault="002459AD" w:rsidP="00196211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 </w:t>
      </w:r>
      <w:r w:rsidR="00E5383C" w:rsidRPr="00FA49F2">
        <w:rPr>
          <w:rFonts w:cs="Times New Roman"/>
          <w:sz w:val="24"/>
          <w:szCs w:val="24"/>
        </w:rPr>
        <w:t>2.</w:t>
      </w:r>
      <w:r w:rsidR="00016846" w:rsidRPr="00FA49F2">
        <w:rPr>
          <w:rFonts w:cs="Times New Roman"/>
          <w:sz w:val="24"/>
          <w:szCs w:val="24"/>
        </w:rPr>
        <w:t> </w:t>
      </w:r>
      <w:r w:rsidR="00E5383C" w:rsidRPr="00FA49F2">
        <w:rPr>
          <w:rFonts w:cs="Times New Roman"/>
          <w:sz w:val="24"/>
          <w:szCs w:val="24"/>
        </w:rPr>
        <w:t>Область профессиональной служебной деятельности</w:t>
      </w:r>
      <w:r w:rsidR="00323B62" w:rsidRPr="00FA49F2">
        <w:rPr>
          <w:rFonts w:cs="Times New Roman"/>
          <w:sz w:val="24"/>
          <w:szCs w:val="24"/>
        </w:rPr>
        <w:t xml:space="preserve"> </w:t>
      </w:r>
      <w:r w:rsidR="007D14F3" w:rsidRPr="00FA49F2">
        <w:rPr>
          <w:rFonts w:cs="Times New Roman"/>
          <w:sz w:val="24"/>
          <w:szCs w:val="24"/>
        </w:rPr>
        <w:t xml:space="preserve"> главного государственного налогового инспектора:</w:t>
      </w:r>
      <w:r w:rsidR="00196211" w:rsidRPr="00FA49F2">
        <w:rPr>
          <w:rFonts w:cs="Times New Roman"/>
          <w:spacing w:val="-2"/>
          <w:sz w:val="24"/>
          <w:szCs w:val="24"/>
        </w:rPr>
        <w:t xml:space="preserve"> организация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E5383C" w:rsidRPr="00FA49F2" w:rsidRDefault="00E5383C" w:rsidP="00221D14">
      <w:pPr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3.</w:t>
      </w:r>
      <w:r w:rsidR="00016846" w:rsidRPr="00FA49F2">
        <w:rPr>
          <w:rFonts w:cs="Times New Roman"/>
          <w:sz w:val="24"/>
          <w:szCs w:val="24"/>
        </w:rPr>
        <w:t> </w:t>
      </w:r>
      <w:r w:rsidRPr="00FA49F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FA49F2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FA49F2">
        <w:rPr>
          <w:rFonts w:cs="Times New Roman"/>
          <w:sz w:val="24"/>
          <w:szCs w:val="24"/>
        </w:rPr>
        <w:t>:</w:t>
      </w:r>
      <w:r w:rsidR="00B14EB0" w:rsidRPr="00FA49F2">
        <w:rPr>
          <w:rFonts w:cs="Times New Roman"/>
          <w:sz w:val="24"/>
          <w:szCs w:val="24"/>
        </w:rPr>
        <w:t xml:space="preserve"> </w:t>
      </w:r>
      <w:r w:rsidR="00E520CC" w:rsidRPr="00FA49F2">
        <w:rPr>
          <w:rFonts w:cs="Times New Roman"/>
          <w:sz w:val="24"/>
          <w:szCs w:val="24"/>
        </w:rPr>
        <w:t>р</w:t>
      </w:r>
      <w:r w:rsidR="00221D14" w:rsidRPr="00FA49F2">
        <w:rPr>
          <w:rFonts w:cs="Times New Roman"/>
          <w:sz w:val="24"/>
          <w:szCs w:val="24"/>
        </w:rPr>
        <w:t>егулирование в сфере разработки налоговых стандартов,</w:t>
      </w:r>
      <w:r w:rsidR="00526539" w:rsidRPr="00FA49F2">
        <w:rPr>
          <w:rFonts w:cs="Times New Roman"/>
          <w:sz w:val="24"/>
          <w:szCs w:val="24"/>
        </w:rPr>
        <w:t xml:space="preserve"> </w:t>
      </w:r>
      <w:r w:rsidR="00221D14" w:rsidRPr="00FA49F2">
        <w:rPr>
          <w:rFonts w:cs="Times New Roman"/>
          <w:sz w:val="24"/>
          <w:szCs w:val="24"/>
        </w:rPr>
        <w:t xml:space="preserve">оформления и </w:t>
      </w:r>
      <w:r w:rsidR="00E520CC" w:rsidRPr="00FA49F2">
        <w:rPr>
          <w:rFonts w:cs="Times New Roman"/>
          <w:sz w:val="24"/>
          <w:szCs w:val="24"/>
        </w:rPr>
        <w:t>декларирования.</w:t>
      </w:r>
    </w:p>
    <w:p w:rsidR="003B7A81" w:rsidRPr="00FA49F2" w:rsidRDefault="00016846" w:rsidP="00397C11">
      <w:pPr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4</w:t>
      </w:r>
      <w:r w:rsidR="003B7A81" w:rsidRPr="00FA49F2">
        <w:rPr>
          <w:rFonts w:cs="Times New Roman"/>
          <w:sz w:val="24"/>
          <w:szCs w:val="24"/>
        </w:rPr>
        <w:t>.</w:t>
      </w:r>
      <w:r w:rsidRPr="00FA49F2">
        <w:rPr>
          <w:rFonts w:cs="Times New Roman"/>
          <w:sz w:val="24"/>
          <w:szCs w:val="24"/>
        </w:rPr>
        <w:t> </w:t>
      </w:r>
      <w:r w:rsidR="00397C11" w:rsidRPr="00FA49F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FA49F2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FA49F2">
        <w:rPr>
          <w:rFonts w:cs="Times New Roman"/>
          <w:sz w:val="24"/>
          <w:szCs w:val="24"/>
        </w:rPr>
        <w:t xml:space="preserve">осуществляются </w:t>
      </w:r>
      <w:r w:rsidR="00C150A3" w:rsidRPr="00FA49F2">
        <w:rPr>
          <w:rFonts w:cs="Times New Roman"/>
          <w:sz w:val="24"/>
          <w:szCs w:val="24"/>
        </w:rPr>
        <w:t>начальником Инспекции</w:t>
      </w:r>
      <w:r w:rsidR="003B7A81" w:rsidRPr="00FA49F2">
        <w:rPr>
          <w:rFonts w:cs="Times New Roman"/>
          <w:sz w:val="24"/>
          <w:szCs w:val="24"/>
        </w:rPr>
        <w:t>.</w:t>
      </w:r>
    </w:p>
    <w:p w:rsidR="001A6BC0" w:rsidRPr="00FA49F2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5.</w:t>
      </w:r>
      <w:r w:rsidR="007D14F3" w:rsidRPr="00FA49F2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="00FF49EB" w:rsidRPr="00FA49F2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FA49F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6131B" w:rsidRPr="00FA49F2">
        <w:rPr>
          <w:rFonts w:ascii="Times New Roman" w:hAnsi="Times New Roman" w:cs="Times New Roman"/>
          <w:sz w:val="24"/>
          <w:szCs w:val="24"/>
        </w:rPr>
        <w:t xml:space="preserve">работы с </w:t>
      </w:r>
      <w:proofErr w:type="gramStart"/>
      <w:r w:rsidR="00E6131B" w:rsidRPr="00FA49F2">
        <w:rPr>
          <w:rFonts w:ascii="Times New Roman" w:hAnsi="Times New Roman" w:cs="Times New Roman"/>
          <w:sz w:val="24"/>
          <w:szCs w:val="24"/>
        </w:rPr>
        <w:t xml:space="preserve">налогоплательщиками </w:t>
      </w:r>
      <w:r w:rsidRPr="00FA49F2">
        <w:rPr>
          <w:rFonts w:ascii="Times New Roman" w:hAnsi="Times New Roman" w:cs="Times New Roman"/>
          <w:sz w:val="24"/>
          <w:szCs w:val="24"/>
        </w:rPr>
        <w:t> </w:t>
      </w:r>
      <w:r w:rsidR="00FF49EB" w:rsidRPr="00FA49F2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="00FF49EB" w:rsidRPr="00FA49F2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 31 по Свердловской области (далее - Инспекция)</w:t>
      </w:r>
      <w:r w:rsidR="0069092B" w:rsidRPr="00FA49F2">
        <w:rPr>
          <w:rFonts w:ascii="Times New Roman" w:hAnsi="Times New Roman" w:cs="Times New Roman"/>
          <w:sz w:val="24"/>
          <w:szCs w:val="24"/>
        </w:rPr>
        <w:t>.</w:t>
      </w:r>
      <w:r w:rsidR="00FF49EB" w:rsidRPr="00FA49F2">
        <w:rPr>
          <w:rFonts w:cs="Times New Roman"/>
          <w:sz w:val="24"/>
          <w:szCs w:val="24"/>
        </w:rPr>
        <w:t xml:space="preserve"> </w:t>
      </w:r>
    </w:p>
    <w:p w:rsidR="008B7E98" w:rsidRPr="00FA49F2" w:rsidRDefault="008B7E98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A49F2" w:rsidRDefault="003B7A81" w:rsidP="00573AE6">
      <w:pPr>
        <w:pStyle w:val="ConsPlusNormal"/>
        <w:numPr>
          <w:ilvl w:val="0"/>
          <w:numId w:val="2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9F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A49F2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573AE6" w:rsidRPr="00FA49F2" w:rsidRDefault="00573AE6" w:rsidP="00573AE6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B48A3" w:rsidRPr="00FA49F2" w:rsidRDefault="00BB48A3" w:rsidP="00BB48A3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6. Для замещения должности главного государственного налогового инспектора Инспекции устанавливаются следующие квалификационные требования.</w:t>
      </w:r>
    </w:p>
    <w:p w:rsidR="00BB48A3" w:rsidRPr="00FA49F2" w:rsidRDefault="00BB48A3" w:rsidP="00BB48A3">
      <w:pPr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6.1. Требования к уровню профессионального образования: высшее образование, бакалавр.</w:t>
      </w:r>
    </w:p>
    <w:p w:rsidR="00BB48A3" w:rsidRPr="00FA49F2" w:rsidRDefault="00BB48A3" w:rsidP="00BB48A3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pacing w:val="-2"/>
          <w:sz w:val="24"/>
          <w:szCs w:val="24"/>
        </w:rPr>
        <w:t xml:space="preserve">6.2. Наличие базовых знаний: требования к знанию </w:t>
      </w:r>
      <w:r w:rsidRPr="00FA49F2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требования к знаниям основ </w:t>
      </w:r>
      <w:hyperlink r:id="rId8" w:history="1">
        <w:r w:rsidRPr="00FA49F2">
          <w:rPr>
            <w:rFonts w:cs="Times New Roman"/>
            <w:sz w:val="24"/>
            <w:szCs w:val="24"/>
          </w:rPr>
          <w:t>Конституции</w:t>
        </w:r>
      </w:hyperlink>
      <w:r w:rsidRPr="00FA49F2">
        <w:rPr>
          <w:rFonts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технологий, требования к общим и       управленческим умениям, свидетельствующим о наличии необходимых профессиональных и личностных качеств.</w:t>
      </w:r>
    </w:p>
    <w:p w:rsidR="00BB48A3" w:rsidRPr="00FA49F2" w:rsidRDefault="00BB48A3" w:rsidP="00BB48A3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6.3. Наличие профессиональных знаний:</w:t>
      </w:r>
    </w:p>
    <w:p w:rsidR="00BB48A3" w:rsidRPr="00FA49F2" w:rsidRDefault="00BB48A3" w:rsidP="00BB48A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6.3.1. В сфере законодательства Российской Федерации: Федеральный закон от 2 мая 2006 г. № 59-ФЗ «О порядке рассмотрения обращений граждан Российской Федерации»; Федеральный закон от 2 июля 2013 г. № 182-ФЗ «О внесении изменений в статью 11 Федерального закона "О порядке рассмотрения обращений граждан Российской Федерации»»; Кодекс Российской Федерации об административных правонарушениях; Административный </w:t>
      </w:r>
      <w:hyperlink r:id="rId9" w:history="1">
        <w:r w:rsidRPr="00FA49F2">
          <w:rPr>
            <w:rStyle w:val="af2"/>
            <w:rFonts w:cs="Times New Roman"/>
            <w:color w:val="auto"/>
            <w:sz w:val="24"/>
            <w:szCs w:val="24"/>
          </w:rPr>
          <w:t>регламент</w:t>
        </w:r>
      </w:hyperlink>
      <w:r w:rsidRPr="00FA49F2">
        <w:rPr>
          <w:rFonts w:cs="Times New Roman"/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FA49F2">
        <w:rPr>
          <w:rFonts w:cs="Times New Roman"/>
          <w:sz w:val="24"/>
          <w:szCs w:val="24"/>
        </w:rPr>
        <w:lastRenderedPageBreak/>
        <w:t>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21).</w:t>
      </w:r>
    </w:p>
    <w:p w:rsidR="00BB48A3" w:rsidRPr="00FA49F2" w:rsidRDefault="00BB48A3" w:rsidP="00BB48A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B48A3" w:rsidRPr="00FA49F2" w:rsidRDefault="00BB48A3" w:rsidP="00BB48A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6.3.2. Иные профессиональные знания: </w:t>
      </w:r>
      <w:r w:rsidRPr="00FA49F2">
        <w:rPr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</w:p>
    <w:p w:rsidR="00BB48A3" w:rsidRPr="00FA49F2" w:rsidRDefault="00BB48A3" w:rsidP="00BB48A3">
      <w:pPr>
        <w:tabs>
          <w:tab w:val="left" w:pos="9033"/>
        </w:tabs>
        <w:spacing w:line="276" w:lineRule="auto"/>
        <w:ind w:left="34" w:firstLine="675"/>
        <w:rPr>
          <w:sz w:val="24"/>
          <w:szCs w:val="24"/>
        </w:rPr>
      </w:pPr>
      <w:r w:rsidRPr="00FA49F2">
        <w:rPr>
          <w:sz w:val="24"/>
          <w:szCs w:val="24"/>
        </w:rPr>
        <w:t>Регламент пользователя СЭД;</w:t>
      </w:r>
    </w:p>
    <w:p w:rsidR="00BB48A3" w:rsidRPr="00FA49F2" w:rsidRDefault="00BB48A3" w:rsidP="00BB48A3">
      <w:pPr>
        <w:autoSpaceDE w:val="0"/>
        <w:autoSpaceDN w:val="0"/>
        <w:adjustRightInd w:val="0"/>
        <w:rPr>
          <w:sz w:val="24"/>
          <w:szCs w:val="24"/>
        </w:rPr>
      </w:pPr>
      <w:r w:rsidRPr="00FA49F2">
        <w:rPr>
          <w:sz w:val="24"/>
          <w:szCs w:val="24"/>
        </w:rPr>
        <w:t>порядок работы электронных сервисов ФНС России;</w:t>
      </w:r>
    </w:p>
    <w:p w:rsidR="00BB48A3" w:rsidRPr="00FA49F2" w:rsidRDefault="00BB48A3" w:rsidP="00BB48A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FA49F2">
        <w:rPr>
          <w:rFonts w:cs="Times New Roman"/>
          <w:spacing w:val="-2"/>
          <w:sz w:val="24"/>
          <w:szCs w:val="24"/>
        </w:rPr>
        <w:t xml:space="preserve">знание государственных услуг ФНС России; </w:t>
      </w:r>
    </w:p>
    <w:p w:rsidR="00BB48A3" w:rsidRPr="00FA49F2" w:rsidRDefault="00BB48A3" w:rsidP="00BB48A3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FA49F2">
        <w:rPr>
          <w:rFonts w:cs="Times New Roman"/>
          <w:spacing w:val="-2"/>
          <w:sz w:val="24"/>
          <w:szCs w:val="24"/>
        </w:rPr>
        <w:t>знание критериев качества предоставления государственных услуг ФНС России;</w:t>
      </w:r>
    </w:p>
    <w:p w:rsidR="00BB48A3" w:rsidRPr="00FA49F2" w:rsidRDefault="00BB48A3" w:rsidP="00BB48A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A49F2">
        <w:rPr>
          <w:rFonts w:eastAsia="Calibri" w:cs="Times New Roman"/>
          <w:spacing w:val="-2"/>
          <w:sz w:val="24"/>
          <w:szCs w:val="24"/>
        </w:rPr>
        <w:t>знание порядка проведения совместной сверки расчетов.</w:t>
      </w:r>
    </w:p>
    <w:p w:rsidR="00BB48A3" w:rsidRPr="00FA49F2" w:rsidRDefault="00BB48A3" w:rsidP="00BB48A3">
      <w:pPr>
        <w:rPr>
          <w:sz w:val="24"/>
          <w:szCs w:val="24"/>
        </w:rPr>
      </w:pPr>
      <w:r w:rsidRPr="00FA49F2">
        <w:rPr>
          <w:rFonts w:cs="Times New Roman"/>
          <w:spacing w:val="-2"/>
          <w:sz w:val="24"/>
          <w:szCs w:val="24"/>
        </w:rPr>
        <w:t xml:space="preserve">6.4. Наличие функциональных знаний: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знание </w:t>
      </w:r>
      <w:r w:rsidRPr="00FA49F2">
        <w:rPr>
          <w:rFonts w:eastAsia="Calibri" w:cs="Times New Roman"/>
          <w:spacing w:val="-2"/>
          <w:sz w:val="24"/>
          <w:szCs w:val="24"/>
        </w:rPr>
        <w:t>порядка «Индивидуального  информирования» - при обращении налогоплательщика в налоговый орган лично (через представителя), по телефону, по почте, в электронной форме; знание порядка приема налоговых деклараций (расчетов); знание порядка организации взаимодействия с МФЦ;</w:t>
      </w:r>
      <w:r w:rsidRPr="00FA49F2">
        <w:rPr>
          <w:sz w:val="24"/>
          <w:szCs w:val="24"/>
        </w:rPr>
        <w:t xml:space="preserve"> 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 государственных услуг; обязанности государственных органов, предоставляющих  государственные услуги; стандарт предоставления  государственной услуги: требования и порядок разработки; взаимодействие со СМИ и </w:t>
      </w:r>
      <w:proofErr w:type="spellStart"/>
      <w:r w:rsidRPr="00FA49F2">
        <w:rPr>
          <w:sz w:val="24"/>
          <w:szCs w:val="24"/>
        </w:rPr>
        <w:t>референтными</w:t>
      </w:r>
      <w:proofErr w:type="spellEnd"/>
      <w:r w:rsidRPr="00FA49F2">
        <w:rPr>
          <w:sz w:val="24"/>
          <w:szCs w:val="24"/>
        </w:rPr>
        <w:t xml:space="preserve"> группами.</w:t>
      </w:r>
    </w:p>
    <w:p w:rsidR="00BB48A3" w:rsidRPr="00FA49F2" w:rsidRDefault="00BB48A3" w:rsidP="00BB48A3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решения; коммуникативные умения. </w:t>
      </w:r>
    </w:p>
    <w:p w:rsidR="00BB48A3" w:rsidRPr="00FA49F2" w:rsidRDefault="00BB48A3" w:rsidP="00BB48A3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отдела навыки делового письма, делового общения; навыки поведения, общения с гражданами в соответствии с нормами этикета, способность учитывать в профессиональной деятельности этнокультурные, этноконфессиональные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общения; проведение сверки расчетов по налогам, сборам, пеням, штрафам, процентам совместно с налогоплательщиками;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 информации в установленной сфере деятельности, умение правильно расставлять приоритет,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Pr="00FA49F2">
        <w:rPr>
          <w:rFonts w:cs="Times New Roman"/>
          <w:sz w:val="24"/>
          <w:szCs w:val="24"/>
        </w:rPr>
        <w:lastRenderedPageBreak/>
        <w:t>использования графических объектов в электронных документах, подготовки деловой корреспонденции и актов инспекции.</w:t>
      </w:r>
    </w:p>
    <w:p w:rsidR="00BB48A3" w:rsidRPr="00FA49F2" w:rsidRDefault="00BB48A3" w:rsidP="00BB48A3">
      <w:pPr>
        <w:widowControl w:val="0"/>
        <w:rPr>
          <w:rFonts w:cs="Times New Roman"/>
          <w:color w:val="FF0000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6.7. Наличие функциональных умений: индивидуальное информирование налогоплательщиков на основании обращений в устной форме, индивидуальное информирование налогоплательщиков на основании обращений в письменной форме, в том числе по телекоммуникационным каналам связи (далее ТКС), персональное и публичное информирование налогоплательщиков о законодательстве Российской Федерации,-  индивидуальное информирование налогоплательщиков о состоянии расчетов  по налогам, пеням, и штрафам,  индивидуальное информирование в устной форме при обращении по телефону справочной службы,  осуществление приема налоговых деклараций (расчетов) и индивидуальное информирование налогоплательщиков о результатах приема налоговых деклараций (расчетов); </w:t>
      </w:r>
      <w:r w:rsidRPr="00FA49F2">
        <w:rPr>
          <w:rFonts w:eastAsia="Times New Roman"/>
          <w:sz w:val="24"/>
          <w:szCs w:val="24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8B7E98" w:rsidRPr="00FA49F2" w:rsidRDefault="008B7E9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FA49F2" w:rsidRDefault="003B7A81" w:rsidP="00573AE6">
      <w:pPr>
        <w:pStyle w:val="af3"/>
        <w:widowControl w:val="0"/>
        <w:numPr>
          <w:ilvl w:val="0"/>
          <w:numId w:val="20"/>
        </w:numPr>
        <w:jc w:val="center"/>
        <w:rPr>
          <w:rFonts w:cs="Times New Roman"/>
          <w:b/>
          <w:sz w:val="24"/>
          <w:szCs w:val="24"/>
        </w:rPr>
      </w:pPr>
      <w:r w:rsidRPr="00FA49F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573AE6" w:rsidRPr="00FA49F2" w:rsidRDefault="00573AE6" w:rsidP="00573AE6">
      <w:pPr>
        <w:pStyle w:val="af3"/>
        <w:widowControl w:val="0"/>
        <w:ind w:left="1080" w:firstLine="0"/>
        <w:rPr>
          <w:rFonts w:cs="Times New Roman"/>
          <w:b/>
          <w:sz w:val="24"/>
          <w:szCs w:val="24"/>
        </w:rPr>
      </w:pPr>
    </w:p>
    <w:p w:rsidR="003B7A81" w:rsidRPr="00FA49F2" w:rsidRDefault="00F05CF7" w:rsidP="000C10F0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7</w:t>
      </w:r>
      <w:r w:rsidR="003B7A81" w:rsidRPr="00FA49F2">
        <w:rPr>
          <w:rFonts w:cs="Times New Roman"/>
          <w:sz w:val="24"/>
          <w:szCs w:val="24"/>
        </w:rPr>
        <w:t>.</w:t>
      </w:r>
      <w:r w:rsidR="007B0EB1" w:rsidRPr="00FA49F2">
        <w:rPr>
          <w:rFonts w:cs="Times New Roman"/>
          <w:sz w:val="24"/>
          <w:szCs w:val="24"/>
        </w:rPr>
        <w:t> </w:t>
      </w:r>
      <w:r w:rsidR="003B7A81" w:rsidRPr="00FA49F2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FA49F2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FA49F2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A49F2">
        <w:rPr>
          <w:rFonts w:cs="Times New Roman"/>
          <w:sz w:val="24"/>
          <w:szCs w:val="24"/>
        </w:rPr>
        <w:t xml:space="preserve">16, </w:t>
      </w:r>
      <w:r w:rsidR="003B7A81" w:rsidRPr="00FA49F2">
        <w:rPr>
          <w:rFonts w:cs="Times New Roman"/>
          <w:sz w:val="24"/>
          <w:szCs w:val="24"/>
        </w:rPr>
        <w:t>17, 18</w:t>
      </w:r>
      <w:r w:rsidR="0051643B" w:rsidRPr="00FA49F2">
        <w:rPr>
          <w:rFonts w:cs="Times New Roman"/>
          <w:sz w:val="24"/>
          <w:szCs w:val="24"/>
        </w:rPr>
        <w:t>, 19, 20, 20.1</w:t>
      </w:r>
      <w:r w:rsidR="003B7A81" w:rsidRPr="00FA49F2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A49F2">
        <w:rPr>
          <w:rFonts w:cs="Times New Roman"/>
          <w:sz w:val="24"/>
          <w:szCs w:val="24"/>
        </w:rPr>
        <w:t>.07.</w:t>
      </w:r>
      <w:r w:rsidR="003B7A81" w:rsidRPr="00FA49F2">
        <w:rPr>
          <w:rFonts w:cs="Times New Roman"/>
          <w:sz w:val="24"/>
          <w:szCs w:val="24"/>
        </w:rPr>
        <w:t>2004 №</w:t>
      </w:r>
      <w:r w:rsidR="003314B0" w:rsidRPr="00FA49F2">
        <w:rPr>
          <w:rFonts w:cs="Times New Roman"/>
          <w:sz w:val="24"/>
          <w:szCs w:val="24"/>
        </w:rPr>
        <w:t> </w:t>
      </w:r>
      <w:r w:rsidR="003B7A81" w:rsidRPr="00FA49F2">
        <w:rPr>
          <w:rFonts w:cs="Times New Roman"/>
          <w:sz w:val="24"/>
          <w:szCs w:val="24"/>
        </w:rPr>
        <w:t>79-ФЗ</w:t>
      </w:r>
      <w:r w:rsidR="00D75100" w:rsidRPr="00FA49F2">
        <w:rPr>
          <w:rFonts w:cs="Times New Roman"/>
          <w:sz w:val="24"/>
          <w:szCs w:val="24"/>
        </w:rPr>
        <w:t xml:space="preserve"> </w:t>
      </w:r>
      <w:r w:rsidR="003B7A81" w:rsidRPr="00FA49F2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9B6F19" w:rsidRPr="00FA49F2" w:rsidRDefault="00F05CF7" w:rsidP="000C10F0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8.</w:t>
      </w:r>
      <w:r w:rsidR="002471B9" w:rsidRPr="00FA49F2">
        <w:rPr>
          <w:rFonts w:cs="Times New Roman"/>
          <w:sz w:val="24"/>
          <w:szCs w:val="24"/>
        </w:rPr>
        <w:t>1.</w:t>
      </w:r>
      <w:r w:rsidRPr="00FA49F2">
        <w:rPr>
          <w:rFonts w:cs="Times New Roman"/>
          <w:sz w:val="24"/>
          <w:szCs w:val="24"/>
        </w:rPr>
        <w:t> </w:t>
      </w:r>
      <w:r w:rsidR="009D5A89" w:rsidRPr="00FA49F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FA49F2">
        <w:rPr>
          <w:rFonts w:cs="Times New Roman"/>
          <w:sz w:val="24"/>
          <w:szCs w:val="24"/>
        </w:rPr>
        <w:t>Инспекцию</w:t>
      </w:r>
      <w:r w:rsidR="00EC3748" w:rsidRPr="00FA49F2">
        <w:rPr>
          <w:rFonts w:cs="Times New Roman"/>
          <w:sz w:val="24"/>
          <w:szCs w:val="24"/>
        </w:rPr>
        <w:t xml:space="preserve">, </w:t>
      </w:r>
      <w:r w:rsidR="007D14F3" w:rsidRPr="00FA49F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9B6F19" w:rsidRPr="00FA49F2">
        <w:rPr>
          <w:rFonts w:cs="Times New Roman"/>
          <w:sz w:val="24"/>
          <w:szCs w:val="24"/>
        </w:rPr>
        <w:t>отдела работы с налогоплательщиками</w:t>
      </w:r>
      <w:r w:rsidR="00EC3748" w:rsidRPr="00FA49F2">
        <w:rPr>
          <w:rFonts w:cs="Times New Roman"/>
          <w:sz w:val="24"/>
          <w:szCs w:val="24"/>
        </w:rPr>
        <w:t xml:space="preserve"> </w:t>
      </w:r>
      <w:r w:rsidR="00186EC1" w:rsidRPr="00FA49F2">
        <w:rPr>
          <w:rFonts w:cs="Times New Roman"/>
          <w:sz w:val="24"/>
          <w:szCs w:val="24"/>
        </w:rPr>
        <w:t>выполняет следующие обязанности</w:t>
      </w:r>
      <w:r w:rsidR="00EC3748" w:rsidRPr="00FA49F2">
        <w:rPr>
          <w:rFonts w:cs="Times New Roman"/>
          <w:sz w:val="24"/>
          <w:szCs w:val="24"/>
        </w:rPr>
        <w:t>:</w:t>
      </w:r>
    </w:p>
    <w:p w:rsidR="009B6F19" w:rsidRPr="00FA49F2" w:rsidRDefault="00196211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 xml:space="preserve">- </w:t>
      </w:r>
      <w:r w:rsidR="009B6F19" w:rsidRPr="00FA49F2">
        <w:rPr>
          <w:rFonts w:ascii="Times New Roman" w:hAnsi="Times New Roman" w:cs="Times New Roman"/>
          <w:sz w:val="24"/>
          <w:szCs w:val="24"/>
        </w:rPr>
        <w:t>проводит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записи, по ТКС;</w:t>
      </w:r>
    </w:p>
    <w:p w:rsidR="009B6F19" w:rsidRPr="00FA49F2" w:rsidRDefault="00663CAD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принима</w:t>
      </w:r>
      <w:r w:rsidR="00186EC1" w:rsidRPr="00FA49F2">
        <w:rPr>
          <w:rFonts w:ascii="Times New Roman" w:hAnsi="Times New Roman" w:cs="Times New Roman"/>
          <w:sz w:val="24"/>
          <w:szCs w:val="24"/>
        </w:rPr>
        <w:t>ет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 заявления</w:t>
      </w:r>
      <w:proofErr w:type="gramEnd"/>
      <w:r w:rsidR="009B6F19" w:rsidRPr="00FA49F2">
        <w:rPr>
          <w:rFonts w:ascii="Times New Roman" w:hAnsi="Times New Roman" w:cs="Times New Roman"/>
          <w:sz w:val="24"/>
          <w:szCs w:val="24"/>
        </w:rPr>
        <w:t xml:space="preserve"> (уведомлени</w:t>
      </w:r>
      <w:r w:rsidR="00186EC1" w:rsidRPr="00FA49F2">
        <w:rPr>
          <w:rFonts w:ascii="Times New Roman" w:hAnsi="Times New Roman" w:cs="Times New Roman"/>
          <w:sz w:val="24"/>
          <w:szCs w:val="24"/>
        </w:rPr>
        <w:t>я</w:t>
      </w:r>
      <w:r w:rsidR="009B6F19" w:rsidRPr="00FA49F2">
        <w:rPr>
          <w:rFonts w:ascii="Times New Roman" w:hAnsi="Times New Roman" w:cs="Times New Roman"/>
          <w:sz w:val="24"/>
          <w:szCs w:val="24"/>
        </w:rPr>
        <w:t>, сообщени</w:t>
      </w:r>
      <w:r w:rsidR="00186EC1" w:rsidRPr="00FA49F2">
        <w:rPr>
          <w:rFonts w:ascii="Times New Roman" w:hAnsi="Times New Roman" w:cs="Times New Roman"/>
          <w:sz w:val="24"/>
          <w:szCs w:val="24"/>
        </w:rPr>
        <w:t>я</w:t>
      </w:r>
      <w:r w:rsidR="009B6F19" w:rsidRPr="00FA49F2">
        <w:rPr>
          <w:rFonts w:ascii="Times New Roman" w:hAnsi="Times New Roman" w:cs="Times New Roman"/>
          <w:sz w:val="24"/>
          <w:szCs w:val="24"/>
        </w:rPr>
        <w:t>) налогоплательщиков о зачете (возврате) налоговых платежей, о предоставлении льгот по имущественным налогам и других документов подлежащих вводу систему ЭОД;</w:t>
      </w:r>
    </w:p>
    <w:p w:rsidR="009B6F19" w:rsidRPr="00FA49F2" w:rsidRDefault="00663CAD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принима</w:t>
      </w:r>
      <w:r w:rsidR="00186EC1" w:rsidRPr="00FA49F2">
        <w:rPr>
          <w:rFonts w:ascii="Times New Roman" w:hAnsi="Times New Roman" w:cs="Times New Roman"/>
          <w:sz w:val="24"/>
          <w:szCs w:val="24"/>
        </w:rPr>
        <w:t>ет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 заявления</w:t>
      </w:r>
      <w:proofErr w:type="gramEnd"/>
      <w:r w:rsidR="009B6F19" w:rsidRPr="00FA49F2">
        <w:rPr>
          <w:rFonts w:ascii="Times New Roman" w:hAnsi="Times New Roman" w:cs="Times New Roman"/>
          <w:sz w:val="24"/>
          <w:szCs w:val="24"/>
        </w:rPr>
        <w:t xml:space="preserve"> налогоплательщиков о предоставлении справок о состоянии расчетов с бюджетом, об исполнении обязанности перед бюджетом, о предоставлении акта совместной сверки, и др.;</w:t>
      </w:r>
    </w:p>
    <w:p w:rsidR="009B6F19" w:rsidRPr="00FA49F2" w:rsidRDefault="00663CAD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принима</w:t>
      </w:r>
      <w:r w:rsidR="00186EC1" w:rsidRPr="00FA49F2">
        <w:rPr>
          <w:rFonts w:ascii="Times New Roman" w:hAnsi="Times New Roman" w:cs="Times New Roman"/>
          <w:sz w:val="24"/>
          <w:szCs w:val="24"/>
        </w:rPr>
        <w:t>ет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 заявления</w:t>
      </w:r>
      <w:proofErr w:type="gramEnd"/>
      <w:r w:rsidR="009B6F19" w:rsidRPr="00FA49F2">
        <w:rPr>
          <w:rFonts w:ascii="Times New Roman" w:hAnsi="Times New Roman" w:cs="Times New Roman"/>
          <w:sz w:val="24"/>
          <w:szCs w:val="24"/>
        </w:rPr>
        <w:t xml:space="preserve"> налогоплательщиков о переходе на упрощенную систему налогообложения, и др.;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готовит документы, представленные на бумажных носителях, в том числе с сопровождением на электронных носителях записи, для передачи на ввод в отдел ввода и обработки данных;</w:t>
      </w:r>
    </w:p>
    <w:p w:rsidR="009B6F19" w:rsidRPr="00FA49F2" w:rsidRDefault="00186EC1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принимает</w:t>
      </w:r>
      <w:r w:rsidR="00663CAD" w:rsidRPr="00FA49F2">
        <w:rPr>
          <w:rFonts w:ascii="Times New Roman" w:hAnsi="Times New Roman" w:cs="Times New Roman"/>
          <w:sz w:val="24"/>
          <w:szCs w:val="24"/>
        </w:rPr>
        <w:t xml:space="preserve"> и регистрир</w:t>
      </w:r>
      <w:r w:rsidRPr="00FA49F2">
        <w:rPr>
          <w:rFonts w:ascii="Times New Roman" w:hAnsi="Times New Roman" w:cs="Times New Roman"/>
          <w:sz w:val="24"/>
          <w:szCs w:val="24"/>
        </w:rPr>
        <w:t>ует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заявления о ввозе товаров и уплате косвенных налогов;</w:t>
      </w:r>
    </w:p>
    <w:p w:rsidR="009B6F19" w:rsidRPr="00FA49F2" w:rsidRDefault="00663CAD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принима</w:t>
      </w:r>
      <w:r w:rsidR="00186EC1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 w:rsidRPr="00FA49F2">
        <w:rPr>
          <w:rFonts w:ascii="Times New Roman" w:hAnsi="Times New Roman" w:cs="Times New Roman"/>
          <w:sz w:val="24"/>
          <w:szCs w:val="24"/>
        </w:rPr>
        <w:t xml:space="preserve"> проставля</w:t>
      </w:r>
      <w:r w:rsidR="00186EC1" w:rsidRPr="00FA49F2">
        <w:rPr>
          <w:rFonts w:ascii="Times New Roman" w:hAnsi="Times New Roman" w:cs="Times New Roman"/>
          <w:sz w:val="24"/>
          <w:szCs w:val="24"/>
        </w:rPr>
        <w:t>ет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отметки на счетах-фактурах;</w:t>
      </w:r>
    </w:p>
    <w:p w:rsidR="009B6F19" w:rsidRPr="00FA49F2" w:rsidRDefault="00663CAD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информир</w:t>
      </w:r>
      <w:r w:rsidR="00186EC1" w:rsidRPr="00FA49F2">
        <w:rPr>
          <w:rFonts w:ascii="Times New Roman" w:hAnsi="Times New Roman" w:cs="Times New Roman"/>
          <w:sz w:val="24"/>
          <w:szCs w:val="24"/>
        </w:rPr>
        <w:t>ует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налогоплательщиков о состоянии расчетов по налогам, сборам, взносам;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проводит прием электронных носителей записи от налогоплательщиков и выдает программные продукты, предназначенные для налогоплательщиков;</w:t>
      </w:r>
    </w:p>
    <w:p w:rsidR="009B6F19" w:rsidRPr="00FA49F2" w:rsidRDefault="00663CAD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получа</w:t>
      </w:r>
      <w:r w:rsidR="00186EC1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и регистрир</w:t>
      </w:r>
      <w:r w:rsidR="00186EC1" w:rsidRPr="00FA49F2">
        <w:rPr>
          <w:rFonts w:ascii="Times New Roman" w:hAnsi="Times New Roman" w:cs="Times New Roman"/>
          <w:sz w:val="24"/>
          <w:szCs w:val="24"/>
        </w:rPr>
        <w:t>ует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сведения о доходах физических лиц на: бумажных, электронных носителях, посредством телекоммуникационных каналов связи от налоговых агентов, и, проводит их последующую обработку;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проводит прием других документов, представляемых организациями и физическими лицами, подлежащих регистрации в систему ЭОД;</w:t>
      </w:r>
    </w:p>
    <w:p w:rsidR="009B6F19" w:rsidRPr="00FA49F2" w:rsidRDefault="00663CAD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обрабатыв</w:t>
      </w:r>
      <w:r w:rsidR="00186EC1" w:rsidRPr="00FA49F2">
        <w:rPr>
          <w:rFonts w:ascii="Times New Roman" w:hAnsi="Times New Roman" w:cs="Times New Roman"/>
          <w:sz w:val="24"/>
          <w:szCs w:val="24"/>
        </w:rPr>
        <w:t>ает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документы, представленные в электронном виде по ТКС, и передает на ввод в отдел ввода и обработки данных;</w:t>
      </w:r>
    </w:p>
    <w:p w:rsidR="009B6F19" w:rsidRPr="00FA49F2" w:rsidRDefault="00663CAD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осуществля</w:t>
      </w:r>
      <w:r w:rsidR="00186EC1" w:rsidRPr="00FA49F2">
        <w:rPr>
          <w:rFonts w:ascii="Times New Roman" w:hAnsi="Times New Roman" w:cs="Times New Roman"/>
          <w:sz w:val="24"/>
          <w:szCs w:val="24"/>
        </w:rPr>
        <w:t>ет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визуальный контроль налоговых деклараций и иных документов, служащих основанием для исчисления и уплаты налогов, сборов и других платежей в бюджетную </w:t>
      </w:r>
      <w:proofErr w:type="gramStart"/>
      <w:r w:rsidR="009B6F19" w:rsidRPr="00FA49F2">
        <w:rPr>
          <w:rFonts w:ascii="Times New Roman" w:hAnsi="Times New Roman" w:cs="Times New Roman"/>
          <w:sz w:val="24"/>
          <w:szCs w:val="24"/>
        </w:rPr>
        <w:t>систему  Российской</w:t>
      </w:r>
      <w:proofErr w:type="gramEnd"/>
      <w:r w:rsidR="009B6F19" w:rsidRPr="00FA49F2">
        <w:rPr>
          <w:rFonts w:ascii="Times New Roman" w:hAnsi="Times New Roman" w:cs="Times New Roman"/>
          <w:sz w:val="24"/>
          <w:szCs w:val="24"/>
        </w:rPr>
        <w:t xml:space="preserve"> Федерации, представленных как на бумажных носителях, так и посредством ТКС;</w:t>
      </w:r>
    </w:p>
    <w:p w:rsidR="009B6F19" w:rsidRPr="00FA49F2" w:rsidRDefault="00663CAD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регистрир</w:t>
      </w:r>
      <w:r w:rsidR="00186EC1" w:rsidRPr="00FA49F2">
        <w:rPr>
          <w:rFonts w:ascii="Times New Roman" w:hAnsi="Times New Roman" w:cs="Times New Roman"/>
          <w:sz w:val="24"/>
          <w:szCs w:val="24"/>
        </w:rPr>
        <w:t>ует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пре</w:t>
      </w:r>
      <w:r w:rsidR="0007472A" w:rsidRPr="00FA49F2">
        <w:rPr>
          <w:rFonts w:ascii="Times New Roman" w:hAnsi="Times New Roman" w:cs="Times New Roman"/>
          <w:sz w:val="24"/>
          <w:szCs w:val="24"/>
        </w:rPr>
        <w:t>дставленные документы, фиксир</w:t>
      </w:r>
      <w:r w:rsidR="00186EC1" w:rsidRPr="00FA49F2">
        <w:rPr>
          <w:rFonts w:ascii="Times New Roman" w:hAnsi="Times New Roman" w:cs="Times New Roman"/>
          <w:sz w:val="24"/>
          <w:szCs w:val="24"/>
        </w:rPr>
        <w:t>ует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соответствие представленных документов установленным требованиям; 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сортир</w:t>
      </w:r>
      <w:r w:rsidR="00186EC1" w:rsidRPr="00FA49F2">
        <w:rPr>
          <w:rFonts w:ascii="Times New Roman" w:hAnsi="Times New Roman" w:cs="Times New Roman"/>
          <w:sz w:val="24"/>
          <w:szCs w:val="24"/>
        </w:rPr>
        <w:t>ует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принимаемые документы, формирует пачки и оперативно передает их в </w:t>
      </w:r>
      <w:r w:rsidRPr="00FA49F2">
        <w:rPr>
          <w:rFonts w:ascii="Times New Roman" w:hAnsi="Times New Roman" w:cs="Times New Roman"/>
          <w:sz w:val="24"/>
          <w:szCs w:val="24"/>
        </w:rPr>
        <w:lastRenderedPageBreak/>
        <w:t>соответствующие подразделения Инспекции;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проводит сортировку отобранных для обработки в ФКУ налоговых документов по 2 категориям – налоговая декларация по налогу на доходы физических лиц (форма 3-НДФЛ) и другие</w:t>
      </w:r>
      <w:r w:rsidR="00186EC1" w:rsidRPr="00FA49F2">
        <w:rPr>
          <w:rFonts w:ascii="Times New Roman" w:hAnsi="Times New Roman" w:cs="Times New Roman"/>
          <w:sz w:val="24"/>
          <w:szCs w:val="24"/>
        </w:rPr>
        <w:t>. Н</w:t>
      </w:r>
      <w:r w:rsidRPr="00FA49F2">
        <w:rPr>
          <w:rFonts w:ascii="Times New Roman" w:hAnsi="Times New Roman" w:cs="Times New Roman"/>
          <w:sz w:val="24"/>
          <w:szCs w:val="24"/>
        </w:rPr>
        <w:t xml:space="preserve">алоговая и бухгалтерская отчетность,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докуме</w:t>
      </w:r>
      <w:r w:rsidR="00FB766F" w:rsidRPr="00FA49F2">
        <w:rPr>
          <w:rFonts w:ascii="Times New Roman" w:hAnsi="Times New Roman" w:cs="Times New Roman"/>
          <w:sz w:val="24"/>
          <w:szCs w:val="24"/>
        </w:rPr>
        <w:t>нты,  уведомления</w:t>
      </w:r>
      <w:proofErr w:type="gramEnd"/>
      <w:r w:rsidR="00FB766F" w:rsidRPr="00FA49F2">
        <w:rPr>
          <w:rFonts w:ascii="Times New Roman" w:hAnsi="Times New Roman" w:cs="Times New Roman"/>
          <w:sz w:val="24"/>
          <w:szCs w:val="24"/>
        </w:rPr>
        <w:t xml:space="preserve"> или сообщения;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 xml:space="preserve">-  проводит сортировку по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пачкам  объемом</w:t>
      </w:r>
      <w:proofErr w:type="gramEnd"/>
      <w:r w:rsidRPr="00FA49F2">
        <w:rPr>
          <w:rFonts w:ascii="Times New Roman" w:hAnsi="Times New Roman" w:cs="Times New Roman"/>
          <w:sz w:val="24"/>
          <w:szCs w:val="24"/>
        </w:rPr>
        <w:t xml:space="preserve"> не более 50 деклараций, документов,  уведомлений или сообщений, а также проводит дополнительный визуальный контроль на отсутствие скрепок и скоб, скрепляющих налоговые документы, ориентацию листов;</w:t>
      </w:r>
    </w:p>
    <w:p w:rsidR="009B6F19" w:rsidRPr="00FA49F2" w:rsidRDefault="00663CAD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обрабатыва</w:t>
      </w:r>
      <w:r w:rsidR="00186EC1" w:rsidRPr="00FA49F2">
        <w:rPr>
          <w:rFonts w:ascii="Times New Roman" w:hAnsi="Times New Roman" w:cs="Times New Roman"/>
          <w:sz w:val="24"/>
          <w:szCs w:val="24"/>
        </w:rPr>
        <w:t>ет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данные налоговых документов, полученных после ввода в ФКУ, осуществляет контроль регистрационных данных (ИНН налогоплательщика, отчетный период и др.), документов, осуществляет загрузку в программный комплекс ЭОД, доопределяет регистрационные данные документа, не соответствующие справочным данным СЭОД, проводит повторный контроль, выполняет </w:t>
      </w:r>
      <w:r w:rsidR="00FB766F" w:rsidRPr="00FA49F2">
        <w:rPr>
          <w:rFonts w:ascii="Times New Roman" w:hAnsi="Times New Roman" w:cs="Times New Roman"/>
          <w:sz w:val="24"/>
          <w:szCs w:val="24"/>
        </w:rPr>
        <w:t>операцию «Перенос данных в ЭОД»;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6F19" w:rsidRPr="00FA49F2" w:rsidRDefault="00663CAD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контролир</w:t>
      </w:r>
      <w:r w:rsidR="00186EC1" w:rsidRPr="00FA49F2">
        <w:rPr>
          <w:rFonts w:ascii="Times New Roman" w:hAnsi="Times New Roman" w:cs="Times New Roman"/>
          <w:sz w:val="24"/>
          <w:szCs w:val="24"/>
        </w:rPr>
        <w:t>ует</w:t>
      </w:r>
      <w:r w:rsidR="009B6F19" w:rsidRPr="00FA49F2">
        <w:rPr>
          <w:rFonts w:ascii="Times New Roman" w:hAnsi="Times New Roman" w:cs="Times New Roman"/>
          <w:sz w:val="24"/>
          <w:szCs w:val="24"/>
        </w:rPr>
        <w:t xml:space="preserve"> полноту приема документов из ФКУ;</w:t>
      </w:r>
    </w:p>
    <w:p w:rsidR="009B6F19" w:rsidRPr="00FA49F2" w:rsidRDefault="00663CAD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зна</w:t>
      </w:r>
      <w:r w:rsidR="00186EC1" w:rsidRPr="00FA49F2">
        <w:rPr>
          <w:rFonts w:ascii="Times New Roman" w:hAnsi="Times New Roman" w:cs="Times New Roman"/>
          <w:sz w:val="24"/>
          <w:szCs w:val="24"/>
        </w:rPr>
        <w:t xml:space="preserve">ет </w:t>
      </w:r>
      <w:r w:rsidR="009B6F19" w:rsidRPr="00FA49F2">
        <w:rPr>
          <w:rFonts w:ascii="Times New Roman" w:hAnsi="Times New Roman" w:cs="Times New Roman"/>
          <w:sz w:val="24"/>
          <w:szCs w:val="24"/>
        </w:rPr>
        <w:t>инструкции на рабочие места РМ 5-2, РМ 5-3, РМ 5-4, РМ 5-5, РМ 5-6, РМ 5-7 и выполняет их;</w:t>
      </w:r>
    </w:p>
    <w:p w:rsidR="009B6F19" w:rsidRPr="00FA49F2" w:rsidRDefault="00663CAD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выда</w:t>
      </w:r>
      <w:r w:rsidR="0017105F" w:rsidRPr="00FA49F2">
        <w:rPr>
          <w:rFonts w:ascii="Times New Roman" w:hAnsi="Times New Roman" w:cs="Times New Roman"/>
          <w:sz w:val="24"/>
          <w:szCs w:val="24"/>
        </w:rPr>
        <w:t xml:space="preserve">ет </w:t>
      </w:r>
      <w:r w:rsidR="009B6F19" w:rsidRPr="00FA49F2">
        <w:rPr>
          <w:rFonts w:ascii="Times New Roman" w:hAnsi="Times New Roman" w:cs="Times New Roman"/>
          <w:sz w:val="24"/>
          <w:szCs w:val="24"/>
        </w:rPr>
        <w:t>налогоплательщикам по их запросам справки и иные документы по вопросам, относящимся к компетенции Инспекции;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информир</w:t>
      </w:r>
      <w:r w:rsidR="0017105F" w:rsidRPr="00FA49F2">
        <w:rPr>
          <w:rFonts w:ascii="Times New Roman" w:hAnsi="Times New Roman" w:cs="Times New Roman"/>
          <w:sz w:val="24"/>
          <w:szCs w:val="24"/>
        </w:rPr>
        <w:t>ует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налогоплательщиков о состоянии их расчетов по налогам, пеням и штрафам;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информир</w:t>
      </w:r>
      <w:r w:rsidR="0017105F" w:rsidRPr="00FA49F2">
        <w:rPr>
          <w:rFonts w:ascii="Times New Roman" w:hAnsi="Times New Roman" w:cs="Times New Roman"/>
          <w:sz w:val="24"/>
          <w:szCs w:val="24"/>
        </w:rPr>
        <w:t>ует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налогоплательщиков об исполнении обязанности перед бюджетом; 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проводит сверку расчетов налогоплательщика с бюджетом и государственными внебюджетными фондами;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проводит совместную сверку расчетов налогоплательщика с бюджетом и государственными внебюджетными фондами с крупнейшими и основными налогоплательщиками;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формирует и готовит документы при проведении совместной сверки расчетов налогоплательщика по налогам, сборам, взносам;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устраняет разногласия с налогоплательщиками по расчетам по налогам, сборам, взносам и информирует налогоплательщиков о выявленных ошибках;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осуществля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персональное и публичное информирование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информир</w:t>
      </w:r>
      <w:r w:rsidR="0017105F" w:rsidRPr="00FA49F2">
        <w:rPr>
          <w:rFonts w:ascii="Times New Roman" w:hAnsi="Times New Roman" w:cs="Times New Roman"/>
          <w:sz w:val="24"/>
          <w:szCs w:val="24"/>
        </w:rPr>
        <w:t>ует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налогоплательщиков и налоговых агентов о действующем законодательстве,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лиц; 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осуществля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подготовку и принимает участие в семинарах, проводимых инспекцией для налогоплательщиков;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направля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письменные разъяснения по вопросам применения законодательства о налогах и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сборах</w:t>
      </w:r>
      <w:proofErr w:type="gramEnd"/>
      <w:r w:rsidRPr="00FA49F2">
        <w:rPr>
          <w:rFonts w:ascii="Times New Roman" w:hAnsi="Times New Roman" w:cs="Times New Roman"/>
          <w:sz w:val="24"/>
          <w:szCs w:val="24"/>
        </w:rPr>
        <w:t xml:space="preserve"> контролируемых отделом;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осуществля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публичное информирование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налогоплательщиков  о</w:t>
      </w:r>
      <w:proofErr w:type="gramEnd"/>
      <w:r w:rsidRPr="00FA49F2">
        <w:rPr>
          <w:rFonts w:ascii="Times New Roman" w:hAnsi="Times New Roman" w:cs="Times New Roman"/>
          <w:sz w:val="24"/>
          <w:szCs w:val="24"/>
        </w:rPr>
        <w:t xml:space="preserve"> действующем законодательстве, о налогах и сборах, взаимодействует со средствами массовой информации и связями с общественностью;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готовит ответы на письменные запросы налогоплательщиков;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обеспечива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поручений на перечисление налогов, пеней и штрафов в бюджетную систему Российской Федерации;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готовит  информацию</w:t>
      </w:r>
      <w:proofErr w:type="gramEnd"/>
      <w:r w:rsidRPr="00FA49F2">
        <w:rPr>
          <w:rFonts w:ascii="Times New Roman" w:hAnsi="Times New Roman" w:cs="Times New Roman"/>
          <w:sz w:val="24"/>
          <w:szCs w:val="24"/>
        </w:rPr>
        <w:t xml:space="preserve"> по контрольным заданиям Управления;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готовит</w:t>
      </w:r>
      <w:r w:rsidR="0017105F" w:rsidRPr="00FA49F2">
        <w:rPr>
          <w:rFonts w:ascii="Times New Roman" w:hAnsi="Times New Roman" w:cs="Times New Roman"/>
          <w:sz w:val="24"/>
          <w:szCs w:val="24"/>
        </w:rPr>
        <w:t xml:space="preserve"> </w:t>
      </w:r>
      <w:r w:rsidRPr="00FA49F2">
        <w:rPr>
          <w:rFonts w:ascii="Times New Roman" w:hAnsi="Times New Roman" w:cs="Times New Roman"/>
          <w:sz w:val="24"/>
          <w:szCs w:val="24"/>
        </w:rPr>
        <w:t xml:space="preserve"> информацию</w:t>
      </w:r>
      <w:proofErr w:type="gramEnd"/>
      <w:r w:rsidRPr="00FA49F2">
        <w:rPr>
          <w:rFonts w:ascii="Times New Roman" w:hAnsi="Times New Roman" w:cs="Times New Roman"/>
          <w:sz w:val="24"/>
          <w:szCs w:val="24"/>
        </w:rPr>
        <w:t xml:space="preserve"> по запросам  других отделов инспекции;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выполня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план работы отдела, ведет делопроизводство и обеспечивает сохранность документов (расчетов, деклараций и др.);    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замеща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отдельных работников отдела в случае их отсутствия;</w:t>
      </w:r>
    </w:p>
    <w:p w:rsidR="000C10F0" w:rsidRPr="00FA49F2" w:rsidRDefault="000C10F0" w:rsidP="000C10F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 xml:space="preserve">           -</w:t>
      </w:r>
      <w:r w:rsidR="0017105F" w:rsidRPr="00FA49F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A49F2">
        <w:rPr>
          <w:rFonts w:eastAsia="Times New Roman" w:cs="Times New Roman"/>
          <w:sz w:val="24"/>
          <w:szCs w:val="24"/>
          <w:lang w:eastAsia="ru-RU"/>
        </w:rPr>
        <w:t xml:space="preserve">контролирует нахождение в операционном зале должностных лиц территориального налогового органа, осуществляющих прием и обслуживание налогоплательщиков в операционном зале, перераспределение в течение дня их количества; соблюдение сроков, установленных законодательством в части ожидания </w:t>
      </w:r>
      <w:proofErr w:type="gramStart"/>
      <w:r w:rsidRPr="00FA49F2">
        <w:rPr>
          <w:rFonts w:eastAsia="Times New Roman" w:cs="Times New Roman"/>
          <w:sz w:val="24"/>
          <w:szCs w:val="24"/>
          <w:lang w:eastAsia="ru-RU"/>
        </w:rPr>
        <w:t>налогоплательщиков  в</w:t>
      </w:r>
      <w:proofErr w:type="gramEnd"/>
      <w:r w:rsidRPr="00FA49F2">
        <w:rPr>
          <w:rFonts w:eastAsia="Times New Roman" w:cs="Times New Roman"/>
          <w:sz w:val="24"/>
          <w:szCs w:val="24"/>
          <w:lang w:eastAsia="ru-RU"/>
        </w:rPr>
        <w:t xml:space="preserve"> очереди. Принимает решение об оперативном привлечении сотрудников всех отделов, предварительно доведя </w:t>
      </w:r>
      <w:r w:rsidRPr="00FA49F2">
        <w:rPr>
          <w:rFonts w:eastAsia="Times New Roman" w:cs="Times New Roman"/>
          <w:sz w:val="24"/>
          <w:szCs w:val="24"/>
          <w:lang w:eastAsia="ru-RU"/>
        </w:rPr>
        <w:lastRenderedPageBreak/>
        <w:t xml:space="preserve">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 xml:space="preserve">Привлекает при необходимости, в дни наибольшей </w:t>
      </w:r>
      <w:proofErr w:type="gramStart"/>
      <w:r w:rsidRPr="00FA49F2">
        <w:rPr>
          <w:rFonts w:eastAsia="Times New Roman" w:cs="Times New Roman"/>
          <w:sz w:val="24"/>
          <w:szCs w:val="24"/>
          <w:lang w:eastAsia="ru-RU"/>
        </w:rPr>
        <w:t>загрузки,  к</w:t>
      </w:r>
      <w:proofErr w:type="gramEnd"/>
      <w:r w:rsidRPr="00FA49F2">
        <w:rPr>
          <w:rFonts w:eastAsia="Times New Roman" w:cs="Times New Roman"/>
          <w:sz w:val="24"/>
          <w:szCs w:val="24"/>
          <w:lang w:eastAsia="ru-RU"/>
        </w:rPr>
        <w:t xml:space="preserve"> работе дополнительных сотрудников территориального налогового органа, за которым также закреплены функции администратора зала;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>Контролирует 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>Контролирует приоритетность приема налогоплательщиков, записавшихся через сервис «Онлайн запись на прием в инспекцию»;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>Контролирует соблюдение порядка и требований к помещениям для личного приема и обслуживания налогоплательщиков;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 xml:space="preserve">Контролирует работу компьютеров общего доступа со справочно-правовыми системами и программными продуктами ФНС России; 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>При необходимости информирует ответственных сотрудников отдела информационных технологий о проблемах в работе компьютеров общего доступа.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>Организует совместно с начальниками (лицами их замещающими) всех структурных подразделений территориального налогового органа, осуществляющих прием и обслуживание налогоплательщиков в операционном зале, обеспечение приема и обслуживания налогоплательщиков по продленному графику, в соответствии с Административным регламентом Федеральной налоговой службы по предоставлению государственной услуги по бесплатному информированию, утвержденным Приказом Министерства финансов Российской Федерации от 02.07.2012 № 99н.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>Осуществляет информирование налогоплательщиков о порядке и сроках предоставления государственных услуг и исполнения функций ФНС России, осуществляемых структурными подразделениями территориального налогового органа;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>Осуществляет информирование о перечне услуг и о возможностях интерактивного сервиса «Онлайн-запись на прием в инспекцию, о возможностях и порядке работы с Интернет-сервисами ФНС России;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>Осуществляет информирование о местора</w:t>
      </w:r>
      <w:r w:rsidR="0007472A" w:rsidRPr="00FA49F2">
        <w:rPr>
          <w:rFonts w:eastAsia="Times New Roman" w:cs="Times New Roman"/>
          <w:sz w:val="24"/>
          <w:szCs w:val="24"/>
          <w:lang w:eastAsia="ru-RU"/>
        </w:rPr>
        <w:t xml:space="preserve">сположении и графике </w:t>
      </w:r>
      <w:proofErr w:type="gramStart"/>
      <w:r w:rsidR="0007472A" w:rsidRPr="00FA49F2">
        <w:rPr>
          <w:rFonts w:eastAsia="Times New Roman" w:cs="Times New Roman"/>
          <w:sz w:val="24"/>
          <w:szCs w:val="24"/>
          <w:lang w:eastAsia="ru-RU"/>
        </w:rPr>
        <w:t>работы  кабинетов</w:t>
      </w:r>
      <w:proofErr w:type="gramEnd"/>
      <w:r w:rsidRPr="00FA49F2">
        <w:rPr>
          <w:rFonts w:eastAsia="Times New Roman" w:cs="Times New Roman"/>
          <w:sz w:val="24"/>
          <w:szCs w:val="24"/>
          <w:lang w:eastAsia="ru-RU"/>
        </w:rPr>
        <w:t xml:space="preserve"> приема и обслуживания налогоплательщиков, местонахождении и графике работы вышестоящих органов;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 xml:space="preserve">Представляет информацию о расположении информационных ресурсов (стендов, стоек, информационных </w:t>
      </w:r>
      <w:proofErr w:type="gramStart"/>
      <w:r w:rsidRPr="00FA49F2">
        <w:rPr>
          <w:rFonts w:eastAsia="Times New Roman" w:cs="Times New Roman"/>
          <w:sz w:val="24"/>
          <w:szCs w:val="24"/>
          <w:lang w:eastAsia="ru-RU"/>
        </w:rPr>
        <w:t>папок,  компьютеров</w:t>
      </w:r>
      <w:proofErr w:type="gramEnd"/>
      <w:r w:rsidRPr="00FA49F2">
        <w:rPr>
          <w:rFonts w:eastAsia="Times New Roman" w:cs="Times New Roman"/>
          <w:sz w:val="24"/>
          <w:szCs w:val="24"/>
          <w:lang w:eastAsia="ru-RU"/>
        </w:rPr>
        <w:t xml:space="preserve"> общего доступа) с актуальной и исчерпывающей информацией;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>Доводит информацию о проводимых инспекцией мероприятиях (семинарах, круглых столах, иных акциях) и местах их проведения;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>Осуществляет информирование о возможностях работы с компьютерами общего доступа со справочно-правовыми системами и программными продуктами ФНС России;</w:t>
      </w:r>
      <w:r w:rsidR="0017105F" w:rsidRPr="00FA49F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A49F2">
        <w:rPr>
          <w:rFonts w:eastAsia="Times New Roman" w:cs="Times New Roman"/>
          <w:sz w:val="24"/>
          <w:szCs w:val="24"/>
          <w:lang w:eastAsia="ru-RU"/>
        </w:rPr>
        <w:t>о возможностях официального Интернет-сайта ФНС России;</w:t>
      </w:r>
      <w:r w:rsidR="0017105F" w:rsidRPr="00FA49F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FA49F2">
        <w:rPr>
          <w:rFonts w:eastAsia="Times New Roman" w:cs="Times New Roman"/>
          <w:sz w:val="24"/>
          <w:szCs w:val="24"/>
          <w:lang w:eastAsia="ru-RU"/>
        </w:rPr>
        <w:t>по иным общим вопросам;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>Принимает своевременно меры к предотвращению возникновения конфликтных ситуаций и/или к их урегулированию. При необходимости обращается за помощью в решении проблемных вопросов к компетентным сотрудникам соответствующих структурных подразделений или к заместителю начальника территориального налогового органа, ответственному за организацию личного приема и обслуживания налогоплательщиков;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>Доводит оперативно до заместителя начальника территориального налогового органа,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хамства по отношению к налогоплательщикам;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 xml:space="preserve">Обобщает и представляет информацию о качестве организации приема налогоплательщиков заместителю начальника территориального налогового органа, ответственного за организацию личного приема и обслуживания налогоплательщиков. 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 xml:space="preserve">Подготавливает на основе анализа замечаний и предложений </w:t>
      </w:r>
      <w:proofErr w:type="gramStart"/>
      <w:r w:rsidRPr="00FA49F2">
        <w:rPr>
          <w:rFonts w:eastAsia="Times New Roman" w:cs="Times New Roman"/>
          <w:sz w:val="24"/>
          <w:szCs w:val="24"/>
          <w:lang w:eastAsia="ru-RU"/>
        </w:rPr>
        <w:t>налогоплательщиков,  предложения</w:t>
      </w:r>
      <w:proofErr w:type="gramEnd"/>
      <w:r w:rsidRPr="00FA49F2">
        <w:rPr>
          <w:rFonts w:eastAsia="Times New Roman" w:cs="Times New Roman"/>
          <w:sz w:val="24"/>
          <w:szCs w:val="24"/>
          <w:lang w:eastAsia="ru-RU"/>
        </w:rPr>
        <w:t xml:space="preserve"> по повышению качества личного приема и обслуживания налогоплательщиков заместителю начальника территориального налогового органа, ответственному за организацию личного приема и обслуживания налогоплательщиков;</w:t>
      </w:r>
    </w:p>
    <w:p w:rsidR="000C10F0" w:rsidRPr="00FA49F2" w:rsidRDefault="000C10F0" w:rsidP="000C10F0">
      <w:pPr>
        <w:ind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t>Принимает участие в составлении графика работы администраторов зала;</w:t>
      </w:r>
    </w:p>
    <w:p w:rsidR="000C10F0" w:rsidRPr="00FA49F2" w:rsidRDefault="000C10F0" w:rsidP="000C10F0">
      <w:pPr>
        <w:ind w:left="360" w:firstLine="1276"/>
        <w:rPr>
          <w:rFonts w:eastAsia="Times New Roman" w:cs="Times New Roman"/>
          <w:sz w:val="24"/>
          <w:szCs w:val="24"/>
          <w:lang w:eastAsia="ru-RU"/>
        </w:rPr>
      </w:pPr>
      <w:r w:rsidRPr="00FA49F2">
        <w:rPr>
          <w:rFonts w:eastAsia="Times New Roman" w:cs="Times New Roman"/>
          <w:sz w:val="24"/>
          <w:szCs w:val="24"/>
          <w:lang w:eastAsia="ru-RU"/>
        </w:rPr>
        <w:lastRenderedPageBreak/>
        <w:t>Осуществляет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выступать в качестве администратора, при возникновении производственной необходимости;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проводит  в</w:t>
      </w:r>
      <w:proofErr w:type="gramEnd"/>
      <w:r w:rsidRPr="00FA49F2">
        <w:rPr>
          <w:rFonts w:ascii="Times New Roman" w:hAnsi="Times New Roman" w:cs="Times New Roman"/>
          <w:sz w:val="24"/>
          <w:szCs w:val="24"/>
        </w:rPr>
        <w:t xml:space="preserve"> отделе профессионально - экономическую учебу по отдельным вопросам;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выполня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отдельные поручения начальника отдела, не включенные в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должностные  обязанности</w:t>
      </w:r>
      <w:proofErr w:type="gramEnd"/>
      <w:r w:rsidRPr="00FA49F2">
        <w:rPr>
          <w:rFonts w:ascii="Times New Roman" w:hAnsi="Times New Roman" w:cs="Times New Roman"/>
          <w:sz w:val="24"/>
          <w:szCs w:val="24"/>
        </w:rPr>
        <w:t>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планир</w:t>
      </w:r>
      <w:r w:rsidR="0017105F" w:rsidRPr="00FA49F2">
        <w:rPr>
          <w:rFonts w:ascii="Times New Roman" w:hAnsi="Times New Roman" w:cs="Times New Roman"/>
          <w:sz w:val="24"/>
          <w:szCs w:val="24"/>
        </w:rPr>
        <w:t>ует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свою работу самостоятельно, в соответствии с планом работы отдела и настоящей должностной инструкцией;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</w:t>
      </w:r>
      <w:r w:rsidR="0017105F" w:rsidRPr="00FA49F2">
        <w:rPr>
          <w:rFonts w:ascii="Times New Roman" w:hAnsi="Times New Roman" w:cs="Times New Roman"/>
          <w:sz w:val="24"/>
          <w:szCs w:val="24"/>
        </w:rPr>
        <w:t xml:space="preserve"> </w:t>
      </w:r>
      <w:r w:rsidRPr="00FA49F2">
        <w:rPr>
          <w:rFonts w:ascii="Times New Roman" w:hAnsi="Times New Roman" w:cs="Times New Roman"/>
          <w:sz w:val="24"/>
          <w:szCs w:val="24"/>
        </w:rPr>
        <w:t xml:space="preserve"> проводит при необходимости стажировку вновь принятых работников отдела;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осуществля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ежедневный контроль (самоконтроль) основных направлений деятельности отдела работы с налогоплательщиками, посредством программного комплекса ЭОД – местный уровень (ПК ЭОД);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обеспечива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контроль качества предоставления государственных услуг путем мониторинга данных ФИР «Мониторинг качества государственных услуг» и данных личного кабинета портала «Ваш контроль».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обеспечива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ежедневное занесение номеров мобильных телефонов в ФИР «Мониторинг качества государственных услуг».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уведомля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представ</w:t>
      </w:r>
      <w:r w:rsidR="0017105F" w:rsidRPr="00FA49F2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FA49F2">
        <w:rPr>
          <w:rFonts w:ascii="Times New Roman" w:hAnsi="Times New Roman" w:cs="Times New Roman"/>
          <w:sz w:val="24"/>
          <w:szCs w:val="24"/>
        </w:rPr>
        <w:t xml:space="preserve"> нанимателя</w:t>
      </w:r>
      <w:proofErr w:type="gramEnd"/>
      <w:r w:rsidRPr="00FA49F2">
        <w:rPr>
          <w:rFonts w:ascii="Times New Roman" w:hAnsi="Times New Roman" w:cs="Times New Roman"/>
          <w:sz w:val="24"/>
          <w:szCs w:val="24"/>
        </w:rPr>
        <w:t xml:space="preserve"> об обращениях лиц в целях склонения гражданских служащих инспекции к совершению коррупционных правонарушений;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строго выполня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служащего, определенные ст. 15 ФЗ «О государственной гражданской службе РФ» от 27.07.2004            № 79-ФЗ и соблюдает ограничения, установленные ст. 11 вышеуказанного ФЗ и ст. 32 НК РФ;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ежегодно представля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уведомля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руководство инспекции, органы прокуратуры или другие государственные органы обо всех случаях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обращения  каких</w:t>
      </w:r>
      <w:proofErr w:type="gramEnd"/>
      <w:r w:rsidRPr="00FA49F2">
        <w:rPr>
          <w:rFonts w:ascii="Times New Roman" w:hAnsi="Times New Roman" w:cs="Times New Roman"/>
          <w:sz w:val="24"/>
          <w:szCs w:val="24"/>
        </w:rPr>
        <w:t>-либо лиц в целях склонения к совершению коррупционных правонарушений;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принима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становится  об</w:t>
      </w:r>
      <w:proofErr w:type="gramEnd"/>
      <w:r w:rsidRPr="00FA49F2">
        <w:rPr>
          <w:rFonts w:ascii="Times New Roman" w:hAnsi="Times New Roman" w:cs="Times New Roman"/>
          <w:sz w:val="24"/>
          <w:szCs w:val="24"/>
        </w:rPr>
        <w:t xml:space="preserve"> этом известно;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</w:t>
      </w:r>
      <w:r w:rsidR="0017105F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>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 в течение двух лет после увольнения с государственной службы при заключении трудовых договоров сообща</w:t>
      </w:r>
      <w:r w:rsidR="003C46AD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представителю нанимателя (работодателю) сведения о последнем месте своей службы;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 проходит государственную дактилоскопическую регистрацию;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соблюда</w:t>
      </w:r>
      <w:r w:rsidR="003C46AD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при работе с УБД к ФИР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режимные ограничения</w:t>
      </w:r>
      <w:proofErr w:type="gramEnd"/>
      <w:r w:rsidRPr="00FA49F2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исполня</w:t>
      </w:r>
      <w:r w:rsidR="003C46AD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линии ГО и ЧС, установленные приказами начальника инспекции;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выполня</w:t>
      </w:r>
      <w:r w:rsidR="003C46AD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требования по порядку использования устройств сотовой, пейджинговой и </w:t>
      </w:r>
      <w:proofErr w:type="spellStart"/>
      <w:r w:rsidRPr="00FA49F2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FA49F2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 xml:space="preserve">-  в пределах функциональных обязанностей отдела в полном объеме владеть навыками работы в программных комплексах (далее по тексту в ПК) ЭОД, АИС-Налог 3, "СЭД регион" и др. </w:t>
      </w:r>
      <w:proofErr w:type="gramStart"/>
      <w:r w:rsidRPr="00FA49F2">
        <w:rPr>
          <w:rFonts w:ascii="Times New Roman" w:hAnsi="Times New Roman" w:cs="Times New Roman"/>
          <w:sz w:val="24"/>
          <w:szCs w:val="24"/>
        </w:rPr>
        <w:t>ПК</w:t>
      </w:r>
      <w:proofErr w:type="gramEnd"/>
      <w:r w:rsidRPr="00FA49F2">
        <w:rPr>
          <w:rFonts w:ascii="Times New Roman" w:hAnsi="Times New Roman" w:cs="Times New Roman"/>
          <w:sz w:val="24"/>
          <w:szCs w:val="24"/>
        </w:rPr>
        <w:t xml:space="preserve"> используемых в инспекции;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иметь "деловой стиль" в одежде в месте расположения инспекции и при исполнении должностных обязанностей вне расположения инспекции;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беспрекословно, точно и в срок исполня</w:t>
      </w:r>
      <w:r w:rsidR="003C46AD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lastRenderedPageBreak/>
        <w:t>-   принима</w:t>
      </w:r>
      <w:r w:rsidR="003C46AD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участие в экономической учебе; 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обеспечива</w:t>
      </w:r>
      <w:r w:rsidR="003C46AD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 обеспечива</w:t>
      </w:r>
      <w:r w:rsidR="003C46AD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соблюдение и защиту прав и законных интересов граждан;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реализовыва</w:t>
      </w:r>
      <w:r w:rsidR="003C46AD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содерж</w:t>
      </w:r>
      <w:r w:rsidR="003C46AD" w:rsidRPr="00FA49F2">
        <w:rPr>
          <w:rFonts w:ascii="Times New Roman" w:hAnsi="Times New Roman" w:cs="Times New Roman"/>
          <w:sz w:val="24"/>
          <w:szCs w:val="24"/>
        </w:rPr>
        <w:t>ит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рабочее место в чистоте и порядке;</w:t>
      </w:r>
    </w:p>
    <w:p w:rsidR="009B6F19" w:rsidRPr="00FA49F2" w:rsidRDefault="009B6F19" w:rsidP="000C10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выполня</w:t>
      </w:r>
      <w:r w:rsidR="003C46AD" w:rsidRPr="00FA49F2">
        <w:rPr>
          <w:rFonts w:ascii="Times New Roman" w:hAnsi="Times New Roman" w:cs="Times New Roman"/>
          <w:sz w:val="24"/>
          <w:szCs w:val="24"/>
        </w:rPr>
        <w:t>ет</w:t>
      </w:r>
      <w:r w:rsidRPr="00FA49F2">
        <w:rPr>
          <w:rFonts w:ascii="Times New Roman" w:hAnsi="Times New Roman" w:cs="Times New Roman"/>
          <w:sz w:val="24"/>
          <w:szCs w:val="24"/>
        </w:rPr>
        <w:t xml:space="preserve"> другие поручения начальника отдела, руководства инспекции.</w:t>
      </w:r>
    </w:p>
    <w:p w:rsidR="00057CCC" w:rsidRPr="00FA49F2" w:rsidRDefault="00FD6110" w:rsidP="000C10F0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 </w:t>
      </w:r>
      <w:r w:rsidR="00663CAD" w:rsidRPr="00FA49F2">
        <w:rPr>
          <w:rFonts w:cs="Times New Roman"/>
          <w:sz w:val="24"/>
          <w:szCs w:val="24"/>
        </w:rPr>
        <w:t>-</w:t>
      </w:r>
      <w:r w:rsidR="00057CCC" w:rsidRPr="00FA49F2">
        <w:rPr>
          <w:rFonts w:cs="Times New Roman"/>
          <w:sz w:val="24"/>
          <w:szCs w:val="24"/>
        </w:rPr>
        <w:t>соблюда</w:t>
      </w:r>
      <w:r w:rsidR="003C46AD" w:rsidRPr="00FA49F2">
        <w:rPr>
          <w:rFonts w:cs="Times New Roman"/>
          <w:sz w:val="24"/>
          <w:szCs w:val="24"/>
        </w:rPr>
        <w:t>ет</w:t>
      </w:r>
      <w:r w:rsidR="00057CCC" w:rsidRPr="00FA49F2">
        <w:rPr>
          <w:rFonts w:cs="Times New Roman"/>
          <w:sz w:val="24"/>
          <w:szCs w:val="24"/>
        </w:rPr>
        <w:t xml:space="preserve"> правила и нормы охраны труда и техники безопасности;</w:t>
      </w:r>
    </w:p>
    <w:p w:rsidR="00057CCC" w:rsidRPr="00FA49F2" w:rsidRDefault="00663CAD" w:rsidP="000C10F0">
      <w:pPr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</w:t>
      </w:r>
      <w:r w:rsidR="00057CCC" w:rsidRPr="00FA49F2">
        <w:rPr>
          <w:rFonts w:cs="Times New Roman"/>
          <w:sz w:val="24"/>
          <w:szCs w:val="24"/>
        </w:rPr>
        <w:t>бере</w:t>
      </w:r>
      <w:r w:rsidR="003C46AD" w:rsidRPr="00FA49F2">
        <w:rPr>
          <w:rFonts w:cs="Times New Roman"/>
          <w:sz w:val="24"/>
          <w:szCs w:val="24"/>
        </w:rPr>
        <w:t>жет</w:t>
      </w:r>
      <w:r w:rsidR="00057CCC" w:rsidRPr="00FA49F2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</w:t>
      </w:r>
      <w:r w:rsidR="003C46AD" w:rsidRPr="00FA49F2">
        <w:rPr>
          <w:rFonts w:cs="Times New Roman"/>
          <w:sz w:val="24"/>
          <w:szCs w:val="24"/>
        </w:rPr>
        <w:t>ет</w:t>
      </w:r>
      <w:r w:rsidR="00057CCC" w:rsidRPr="00FA49F2">
        <w:rPr>
          <w:rFonts w:cs="Times New Roman"/>
          <w:sz w:val="24"/>
          <w:szCs w:val="24"/>
        </w:rPr>
        <w:t xml:space="preserve"> его целевое использование;</w:t>
      </w:r>
      <w:r w:rsidR="00D339AA" w:rsidRPr="00FA49F2">
        <w:rPr>
          <w:rFonts w:cs="Times New Roman"/>
          <w:sz w:val="24"/>
          <w:szCs w:val="24"/>
        </w:rPr>
        <w:t xml:space="preserve"> </w:t>
      </w:r>
      <w:r w:rsidR="00057CCC" w:rsidRPr="00FA49F2">
        <w:rPr>
          <w:rFonts w:cs="Times New Roman"/>
          <w:sz w:val="24"/>
          <w:szCs w:val="24"/>
        </w:rPr>
        <w:t>обеспечива</w:t>
      </w:r>
      <w:r w:rsidR="003C46AD" w:rsidRPr="00FA49F2">
        <w:rPr>
          <w:rFonts w:cs="Times New Roman"/>
          <w:sz w:val="24"/>
          <w:szCs w:val="24"/>
        </w:rPr>
        <w:t>ет</w:t>
      </w:r>
      <w:r w:rsidR="00057CCC" w:rsidRPr="00FA49F2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FA49F2" w:rsidRDefault="00057CCC" w:rsidP="000C10F0">
      <w:pPr>
        <w:shd w:val="clear" w:color="auto" w:fill="FFFFFF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осуществля</w:t>
      </w:r>
      <w:r w:rsidR="003C46AD" w:rsidRPr="00FA49F2">
        <w:rPr>
          <w:rFonts w:cs="Times New Roman"/>
          <w:sz w:val="24"/>
          <w:szCs w:val="24"/>
        </w:rPr>
        <w:t>ет</w:t>
      </w:r>
      <w:r w:rsidRPr="00FA49F2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FA49F2">
        <w:rPr>
          <w:rFonts w:cs="Times New Roman"/>
          <w:sz w:val="24"/>
          <w:szCs w:val="24"/>
        </w:rPr>
        <w:t xml:space="preserve">  </w:t>
      </w:r>
    </w:p>
    <w:p w:rsidR="009016E5" w:rsidRPr="00FA49F2" w:rsidRDefault="009016E5" w:rsidP="009016E5">
      <w:pPr>
        <w:widowControl w:val="0"/>
        <w:rPr>
          <w:sz w:val="24"/>
          <w:szCs w:val="24"/>
        </w:rPr>
      </w:pPr>
      <w:r w:rsidRPr="00FA49F2">
        <w:rPr>
          <w:sz w:val="24"/>
          <w:szCs w:val="24"/>
        </w:rPr>
        <w:t>8.2. Главный государственный налоговый инспектор сообщает в отдел безопасности Инспекции следующую информацию:</w:t>
      </w:r>
    </w:p>
    <w:p w:rsidR="009016E5" w:rsidRPr="00FA49F2" w:rsidRDefault="009016E5" w:rsidP="009016E5">
      <w:pPr>
        <w:widowControl w:val="0"/>
        <w:rPr>
          <w:sz w:val="24"/>
          <w:szCs w:val="24"/>
        </w:rPr>
      </w:pPr>
      <w:r w:rsidRPr="00FA49F2">
        <w:rPr>
          <w:sz w:val="24"/>
          <w:szCs w:val="24"/>
        </w:rPr>
        <w:t xml:space="preserve">1) о противоправных деяниях или угрозу их совершения в отношении налоговых органов, работников налоговых </w:t>
      </w:r>
      <w:proofErr w:type="gramStart"/>
      <w:r w:rsidRPr="00FA49F2">
        <w:rPr>
          <w:sz w:val="24"/>
          <w:szCs w:val="24"/>
        </w:rPr>
        <w:t>органов,  членов</w:t>
      </w:r>
      <w:proofErr w:type="gramEnd"/>
      <w:r w:rsidRPr="00FA49F2">
        <w:rPr>
          <w:sz w:val="24"/>
          <w:szCs w:val="24"/>
        </w:rPr>
        <w:t xml:space="preserve">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9016E5" w:rsidRPr="00FA49F2" w:rsidRDefault="009016E5" w:rsidP="009016E5">
      <w:pPr>
        <w:widowControl w:val="0"/>
        <w:rPr>
          <w:sz w:val="24"/>
          <w:szCs w:val="24"/>
        </w:rPr>
      </w:pPr>
      <w:r w:rsidRPr="00FA49F2">
        <w:rPr>
          <w:sz w:val="24"/>
          <w:szCs w:val="24"/>
        </w:rPr>
        <w:t>2)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9016E5" w:rsidRPr="00FA49F2" w:rsidRDefault="009016E5" w:rsidP="009016E5">
      <w:pPr>
        <w:widowControl w:val="0"/>
        <w:rPr>
          <w:sz w:val="24"/>
          <w:szCs w:val="24"/>
        </w:rPr>
      </w:pPr>
      <w:r w:rsidRPr="00FA49F2">
        <w:rPr>
          <w:sz w:val="24"/>
          <w:szCs w:val="24"/>
        </w:rPr>
        <w:t xml:space="preserve">3)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9016E5" w:rsidRPr="00FA49F2" w:rsidRDefault="009016E5" w:rsidP="009016E5">
      <w:pPr>
        <w:widowControl w:val="0"/>
        <w:rPr>
          <w:sz w:val="24"/>
          <w:szCs w:val="24"/>
        </w:rPr>
      </w:pPr>
      <w:r w:rsidRPr="00FA49F2">
        <w:rPr>
          <w:sz w:val="24"/>
          <w:szCs w:val="24"/>
        </w:rPr>
        <w:t xml:space="preserve">4)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9016E5" w:rsidRPr="00FA49F2" w:rsidRDefault="009016E5" w:rsidP="009016E5">
      <w:pPr>
        <w:widowControl w:val="0"/>
        <w:rPr>
          <w:sz w:val="24"/>
          <w:szCs w:val="24"/>
        </w:rPr>
      </w:pPr>
      <w:r w:rsidRPr="00FA49F2">
        <w:rPr>
          <w:sz w:val="24"/>
          <w:szCs w:val="24"/>
        </w:rPr>
        <w:t xml:space="preserve">5)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9016E5" w:rsidRPr="00FA49F2" w:rsidRDefault="009016E5" w:rsidP="009016E5">
      <w:pPr>
        <w:widowControl w:val="0"/>
        <w:rPr>
          <w:sz w:val="24"/>
          <w:szCs w:val="24"/>
        </w:rPr>
      </w:pPr>
      <w:r w:rsidRPr="00FA49F2">
        <w:rPr>
          <w:sz w:val="24"/>
          <w:szCs w:val="24"/>
        </w:rPr>
        <w:t xml:space="preserve">6)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</w:t>
      </w:r>
    </w:p>
    <w:p w:rsidR="009016E5" w:rsidRPr="00FA49F2" w:rsidRDefault="009016E5" w:rsidP="009016E5">
      <w:pPr>
        <w:widowControl w:val="0"/>
        <w:rPr>
          <w:sz w:val="24"/>
          <w:szCs w:val="24"/>
        </w:rPr>
      </w:pPr>
      <w:r w:rsidRPr="00FA49F2">
        <w:rPr>
          <w:sz w:val="24"/>
          <w:szCs w:val="24"/>
        </w:rPr>
        <w:t>7)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96211" w:rsidRPr="00FA49F2" w:rsidRDefault="00681090" w:rsidP="000C10F0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A49F2">
        <w:rPr>
          <w:rFonts w:cs="Times New Roman"/>
          <w:sz w:val="24"/>
          <w:szCs w:val="24"/>
        </w:rPr>
        <w:t xml:space="preserve"> </w:t>
      </w:r>
      <w:r w:rsidR="007D14F3" w:rsidRPr="00FA49F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D1572F" w:rsidRPr="00FA49F2">
        <w:rPr>
          <w:rFonts w:cs="Times New Roman"/>
          <w:sz w:val="24"/>
          <w:szCs w:val="24"/>
        </w:rPr>
        <w:t>имеет право: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-на обеспечение надлежащих организационно-технических условий, необходимых для исполнения должностных обязанностей;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lastRenderedPageBreak/>
        <w:t xml:space="preserve">-на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-на доступ в установленном порядке, в связи с исполнением должностных обязанностей, в государственные органы, органы местного самоуправления, общественные объединения и иные организации;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-на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A49F2">
        <w:rPr>
          <w:rFonts w:cs="Times New Roman"/>
          <w:sz w:val="24"/>
          <w:szCs w:val="24"/>
        </w:rPr>
        <w:t>других документов</w:t>
      </w:r>
      <w:proofErr w:type="gramEnd"/>
      <w:r w:rsidRPr="00FA49F2">
        <w:rPr>
          <w:rFonts w:cs="Times New Roman"/>
          <w:sz w:val="24"/>
          <w:szCs w:val="24"/>
        </w:rPr>
        <w:t xml:space="preserve"> и материалов;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-на защиту сведений о гражданском служащем;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-на должностной рост, на конкурсной основе;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-на профессиональную переподготовку, повышение квалификации и стажировку в </w:t>
      </w:r>
      <w:proofErr w:type="gramStart"/>
      <w:r w:rsidRPr="00FA49F2">
        <w:rPr>
          <w:rFonts w:cs="Times New Roman"/>
          <w:sz w:val="24"/>
          <w:szCs w:val="24"/>
        </w:rPr>
        <w:t>порядке,  установленном</w:t>
      </w:r>
      <w:proofErr w:type="gramEnd"/>
      <w:r w:rsidRPr="00FA49F2">
        <w:rPr>
          <w:rFonts w:cs="Times New Roman"/>
          <w:sz w:val="24"/>
          <w:szCs w:val="24"/>
        </w:rPr>
        <w:t xml:space="preserve"> настоящим Федеральным законом и другими федеральными законами;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-на членство в профессиональном союзе;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 -на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-на проведение по его заявлению служебной проверки;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-на защиту своих прав и законных интересов на гражданской службе, включая обжалование в суд их нарушения;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-на государственную защиту своих жизни и здоровья, жизни и здоровья членов своей семьи, а также принадлежащего ему имущества;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-на государственное пенсионное обеспечение в соответствии с федеральным законом;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-вносить предложения по улучшению и совершенствованию организации работы на своем рабочем месте;</w:t>
      </w:r>
    </w:p>
    <w:p w:rsidR="00221D14" w:rsidRPr="00FA49F2" w:rsidRDefault="00221D14" w:rsidP="000C10F0">
      <w:pPr>
        <w:widowControl w:val="0"/>
        <w:ind w:left="360" w:firstLine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-работать с документами, имеющими гриф «Для служебного пользования».</w:t>
      </w:r>
    </w:p>
    <w:p w:rsidR="00196211" w:rsidRPr="00FA49F2" w:rsidRDefault="00221D14" w:rsidP="000C10F0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Реализовывать другие права, связанные с осуществлением прав и обязанностей отдела</w:t>
      </w:r>
    </w:p>
    <w:p w:rsidR="00C768AB" w:rsidRPr="00FA49F2" w:rsidRDefault="00C768AB" w:rsidP="00C768AB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 </w:t>
      </w:r>
      <w:r w:rsidR="00FE70C4" w:rsidRPr="00FA49F2">
        <w:rPr>
          <w:rFonts w:cs="Times New Roman"/>
          <w:sz w:val="24"/>
          <w:szCs w:val="24"/>
        </w:rPr>
        <w:t>10</w:t>
      </w:r>
      <w:r w:rsidRPr="00FA49F2">
        <w:rPr>
          <w:rFonts w:cs="Times New Roman"/>
          <w:sz w:val="24"/>
          <w:szCs w:val="24"/>
        </w:rPr>
        <w:t>.</w:t>
      </w:r>
      <w:r w:rsidR="007D14F3" w:rsidRPr="00FA49F2">
        <w:rPr>
          <w:rFonts w:cs="Times New Roman"/>
          <w:sz w:val="24"/>
          <w:szCs w:val="24"/>
        </w:rPr>
        <w:t xml:space="preserve"> Главный государственный налоговый инспектор </w:t>
      </w:r>
      <w:r w:rsidRPr="00FA49F2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Pr="00FA49F2">
        <w:rPr>
          <w:rFonts w:cs="Times New Roman"/>
          <w:sz w:val="24"/>
          <w:szCs w:val="24"/>
        </w:rPr>
        <w:t>службе,  положением</w:t>
      </w:r>
      <w:proofErr w:type="gramEnd"/>
      <w:r w:rsidRPr="00FA49F2">
        <w:rPr>
          <w:rFonts w:cs="Times New Roman"/>
          <w:sz w:val="24"/>
          <w:szCs w:val="24"/>
        </w:rPr>
        <w:t xml:space="preserve"> о Межрайонной инспекции Федеральной налоговой службы № 31 по Свердловской области, положением об отделе </w:t>
      </w:r>
      <w:r w:rsidR="00196211" w:rsidRPr="00FA49F2">
        <w:rPr>
          <w:rFonts w:cs="Times New Roman"/>
          <w:sz w:val="24"/>
          <w:szCs w:val="24"/>
        </w:rPr>
        <w:t>работы с налогоплательщиками</w:t>
      </w:r>
      <w:r w:rsidRPr="00FA49F2">
        <w:rPr>
          <w:rFonts w:cs="Times New Roman"/>
          <w:sz w:val="24"/>
          <w:szCs w:val="24"/>
        </w:rPr>
        <w:t xml:space="preserve">, </w:t>
      </w:r>
      <w:r w:rsidR="00196211" w:rsidRPr="00FA49F2">
        <w:rPr>
          <w:rFonts w:cs="Times New Roman"/>
          <w:sz w:val="24"/>
          <w:szCs w:val="24"/>
        </w:rPr>
        <w:t xml:space="preserve"> </w:t>
      </w:r>
      <w:r w:rsidRPr="00FA49F2">
        <w:rPr>
          <w:rFonts w:cs="Times New Roman"/>
          <w:sz w:val="24"/>
          <w:szCs w:val="24"/>
        </w:rPr>
        <w:t>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FA49F2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11</w:t>
      </w:r>
      <w:r w:rsidR="003B7A81" w:rsidRPr="00FA49F2">
        <w:rPr>
          <w:rFonts w:cs="Times New Roman"/>
          <w:sz w:val="24"/>
          <w:szCs w:val="24"/>
        </w:rPr>
        <w:t>.</w:t>
      </w:r>
      <w:r w:rsidR="003314B0" w:rsidRPr="00FA49F2">
        <w:rPr>
          <w:rFonts w:cs="Times New Roman"/>
          <w:sz w:val="24"/>
          <w:szCs w:val="24"/>
        </w:rPr>
        <w:t> </w:t>
      </w:r>
      <w:r w:rsidR="007D14F3" w:rsidRPr="00FA49F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FA49F2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A49F2">
        <w:rPr>
          <w:rFonts w:cs="Times New Roman"/>
          <w:sz w:val="24"/>
          <w:szCs w:val="24"/>
        </w:rPr>
        <w:t xml:space="preserve"> </w:t>
      </w:r>
      <w:r w:rsidR="00E45E47" w:rsidRPr="00FA49F2">
        <w:rPr>
          <w:rFonts w:cs="Times New Roman"/>
          <w:bCs/>
          <w:sz w:val="24"/>
          <w:szCs w:val="24"/>
        </w:rPr>
        <w:t xml:space="preserve">Кроме того, </w:t>
      </w:r>
      <w:r w:rsidR="007D14F3" w:rsidRPr="00FA49F2">
        <w:rPr>
          <w:rFonts w:cs="Times New Roman"/>
          <w:bCs/>
          <w:sz w:val="24"/>
          <w:szCs w:val="24"/>
        </w:rPr>
        <w:t>г</w:t>
      </w:r>
      <w:r w:rsidR="007D14F3" w:rsidRPr="00FA49F2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E45E47" w:rsidRPr="00FA49F2">
        <w:rPr>
          <w:rFonts w:cs="Times New Roman"/>
          <w:bCs/>
          <w:sz w:val="24"/>
          <w:szCs w:val="24"/>
        </w:rPr>
        <w:t>несет ответственность</w:t>
      </w:r>
      <w:r w:rsidR="00E45E47" w:rsidRPr="00FA49F2">
        <w:rPr>
          <w:rFonts w:cs="Times New Roman"/>
          <w:sz w:val="24"/>
          <w:szCs w:val="24"/>
        </w:rPr>
        <w:t>:</w:t>
      </w:r>
    </w:p>
    <w:p w:rsidR="00EC67A4" w:rsidRPr="00FA49F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bookmarkStart w:id="0" w:name="_GoBack"/>
      <w:bookmarkEnd w:id="0"/>
      <w:r w:rsidRPr="00FA49F2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FA49F2">
        <w:rPr>
          <w:rFonts w:cs="Times New Roman"/>
          <w:sz w:val="24"/>
          <w:szCs w:val="24"/>
        </w:rPr>
        <w:t>Инспекцию</w:t>
      </w:r>
      <w:r w:rsidRPr="00FA49F2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FA49F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A49F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A49F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A49F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lastRenderedPageBreak/>
        <w:t>за действие или бездействие, приведшее к нарушению прав и законных интересов граждан;</w:t>
      </w:r>
    </w:p>
    <w:p w:rsidR="00E45E47" w:rsidRPr="00FA49F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A49F2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за нарушение Кодекса этики и служебного поведения </w:t>
      </w:r>
      <w:proofErr w:type="gramStart"/>
      <w:r w:rsidRPr="00FA49F2">
        <w:rPr>
          <w:rFonts w:cs="Times New Roman"/>
          <w:sz w:val="24"/>
          <w:szCs w:val="24"/>
        </w:rPr>
        <w:t>государственных  гражданских</w:t>
      </w:r>
      <w:proofErr w:type="gramEnd"/>
      <w:r w:rsidRPr="00FA49F2">
        <w:rPr>
          <w:rFonts w:cs="Times New Roman"/>
          <w:sz w:val="24"/>
          <w:szCs w:val="24"/>
        </w:rPr>
        <w:t xml:space="preserve"> служащих Федеральной налоговой службы;</w:t>
      </w:r>
    </w:p>
    <w:p w:rsidR="00E45E47" w:rsidRPr="00FA49F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E5760" w:rsidRPr="00FA49F2" w:rsidRDefault="00BE576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FA49F2" w:rsidRDefault="00E45E47" w:rsidP="00573AE6">
      <w:pPr>
        <w:pStyle w:val="af3"/>
        <w:widowControl w:val="0"/>
        <w:numPr>
          <w:ilvl w:val="0"/>
          <w:numId w:val="20"/>
        </w:numPr>
        <w:jc w:val="center"/>
        <w:rPr>
          <w:rFonts w:cs="Times New Roman"/>
          <w:b/>
          <w:sz w:val="24"/>
          <w:szCs w:val="24"/>
        </w:rPr>
      </w:pPr>
      <w:r w:rsidRPr="00FA49F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FA49F2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7D14F3" w:rsidRPr="00FA49F2">
        <w:rPr>
          <w:rFonts w:cs="Times New Roman"/>
          <w:sz w:val="24"/>
          <w:szCs w:val="24"/>
        </w:rPr>
        <w:t xml:space="preserve"> </w:t>
      </w:r>
      <w:r w:rsidR="003B7A81" w:rsidRPr="00FA49F2">
        <w:rPr>
          <w:rFonts w:cs="Times New Roman"/>
          <w:b/>
          <w:sz w:val="24"/>
          <w:szCs w:val="24"/>
        </w:rPr>
        <w:t>вправе или обязан</w:t>
      </w:r>
      <w:r w:rsidRPr="00FA49F2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FA49F2">
        <w:rPr>
          <w:rFonts w:cs="Times New Roman"/>
          <w:b/>
          <w:sz w:val="24"/>
          <w:szCs w:val="24"/>
        </w:rPr>
        <w:t xml:space="preserve"> </w:t>
      </w:r>
      <w:r w:rsidRPr="00FA49F2">
        <w:rPr>
          <w:rFonts w:cs="Times New Roman"/>
          <w:b/>
          <w:sz w:val="24"/>
          <w:szCs w:val="24"/>
        </w:rPr>
        <w:t>у</w:t>
      </w:r>
      <w:r w:rsidR="003B7A81" w:rsidRPr="00FA49F2">
        <w:rPr>
          <w:rFonts w:cs="Times New Roman"/>
          <w:b/>
          <w:sz w:val="24"/>
          <w:szCs w:val="24"/>
        </w:rPr>
        <w:t>правленческие и иные решения</w:t>
      </w:r>
    </w:p>
    <w:p w:rsidR="00573AE6" w:rsidRPr="00FA49F2" w:rsidRDefault="00573AE6" w:rsidP="00573AE6">
      <w:pPr>
        <w:pStyle w:val="af3"/>
        <w:widowControl w:val="0"/>
        <w:ind w:left="1080" w:firstLine="0"/>
        <w:rPr>
          <w:rFonts w:cs="Times New Roman"/>
          <w:b/>
          <w:sz w:val="24"/>
          <w:szCs w:val="24"/>
        </w:rPr>
      </w:pPr>
    </w:p>
    <w:p w:rsidR="0066718B" w:rsidRPr="00FA49F2" w:rsidRDefault="008971B7" w:rsidP="00131F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49F2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FA49F2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FA49F2">
        <w:rPr>
          <w:rFonts w:ascii="Times New Roman" w:hAnsi="Times New Roman" w:cs="Times New Roman"/>
          <w:sz w:val="24"/>
          <w:szCs w:val="24"/>
        </w:rPr>
        <w:t>лавн</w:t>
      </w:r>
      <w:r w:rsidR="007D14F3" w:rsidRPr="00FA49F2">
        <w:rPr>
          <w:rFonts w:cs="Times New Roman"/>
          <w:sz w:val="24"/>
          <w:szCs w:val="24"/>
        </w:rPr>
        <w:t>ый</w:t>
      </w:r>
      <w:r w:rsidR="007D14F3" w:rsidRPr="00FA49F2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FA49F2">
        <w:rPr>
          <w:rFonts w:cs="Times New Roman"/>
          <w:sz w:val="24"/>
          <w:szCs w:val="24"/>
        </w:rPr>
        <w:t>ый</w:t>
      </w:r>
      <w:r w:rsidR="007D14F3" w:rsidRPr="00FA49F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FA49F2">
        <w:rPr>
          <w:rFonts w:cs="Times New Roman"/>
          <w:sz w:val="24"/>
          <w:szCs w:val="24"/>
        </w:rPr>
        <w:t>ый</w:t>
      </w:r>
      <w:r w:rsidR="007D14F3" w:rsidRPr="00FA49F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FA49F2">
        <w:rPr>
          <w:rFonts w:cs="Times New Roman"/>
          <w:sz w:val="24"/>
          <w:szCs w:val="24"/>
        </w:rPr>
        <w:t xml:space="preserve"> </w:t>
      </w:r>
      <w:r w:rsidRPr="00FA49F2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6718B" w:rsidRPr="00FA49F2" w:rsidRDefault="0066718B" w:rsidP="006671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работы с налогоплательщиками;</w:t>
      </w:r>
    </w:p>
    <w:p w:rsidR="0066718B" w:rsidRPr="00FA49F2" w:rsidRDefault="0066718B" w:rsidP="006671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66718B" w:rsidRPr="00FA49F2" w:rsidRDefault="0066718B" w:rsidP="006671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>- рассмотрения соответствующий ли документ или направлять его другому исполнителю.</w:t>
      </w:r>
    </w:p>
    <w:p w:rsidR="008971B7" w:rsidRPr="00FA49F2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FA49F2">
        <w:rPr>
          <w:rFonts w:eastAsia="Calibri" w:cs="Times New Roman"/>
          <w:sz w:val="24"/>
          <w:szCs w:val="24"/>
        </w:rPr>
        <w:t>иным вопросам.</w:t>
      </w:r>
    </w:p>
    <w:p w:rsidR="008971B7" w:rsidRPr="00FA49F2" w:rsidRDefault="008971B7" w:rsidP="0076125E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FA49F2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FA49F2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FA49F2">
        <w:rPr>
          <w:rFonts w:ascii="Times New Roman" w:hAnsi="Times New Roman" w:cs="Times New Roman"/>
          <w:sz w:val="24"/>
          <w:szCs w:val="24"/>
        </w:rPr>
        <w:t>лавн</w:t>
      </w:r>
      <w:r w:rsidR="007D14F3" w:rsidRPr="00FA49F2">
        <w:rPr>
          <w:rFonts w:cs="Times New Roman"/>
          <w:sz w:val="24"/>
          <w:szCs w:val="24"/>
        </w:rPr>
        <w:t>ый</w:t>
      </w:r>
      <w:r w:rsidR="007D14F3" w:rsidRPr="00FA49F2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FA49F2">
        <w:rPr>
          <w:rFonts w:cs="Times New Roman"/>
          <w:sz w:val="24"/>
          <w:szCs w:val="24"/>
        </w:rPr>
        <w:t>ый</w:t>
      </w:r>
      <w:r w:rsidR="007D14F3" w:rsidRPr="00FA49F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FA49F2">
        <w:rPr>
          <w:rFonts w:cs="Times New Roman"/>
          <w:sz w:val="24"/>
          <w:szCs w:val="24"/>
        </w:rPr>
        <w:t>ый</w:t>
      </w:r>
      <w:r w:rsidR="007D14F3" w:rsidRPr="00FA49F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FA49F2">
        <w:rPr>
          <w:rFonts w:cs="Times New Roman"/>
          <w:sz w:val="24"/>
          <w:szCs w:val="24"/>
        </w:rPr>
        <w:t xml:space="preserve"> </w:t>
      </w:r>
      <w:r w:rsidRPr="00FA49F2">
        <w:rPr>
          <w:rFonts w:ascii="Times New Roman" w:eastAsia="Calibri" w:hAnsi="Times New Roman" w:cs="Times New Roman"/>
          <w:sz w:val="24"/>
          <w:szCs w:val="24"/>
        </w:rPr>
        <w:t xml:space="preserve">обязан </w:t>
      </w:r>
      <w:r w:rsidR="0066718B" w:rsidRPr="00FA49F2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 исполнения поступивших на рассм</w:t>
      </w:r>
      <w:r w:rsidR="0076125E" w:rsidRPr="00FA49F2">
        <w:rPr>
          <w:rFonts w:ascii="Times New Roman" w:hAnsi="Times New Roman" w:cs="Times New Roman"/>
          <w:sz w:val="24"/>
          <w:szCs w:val="24"/>
        </w:rPr>
        <w:t xml:space="preserve">отрение (исполнение) документов, </w:t>
      </w:r>
      <w:r w:rsidRPr="00FA49F2">
        <w:rPr>
          <w:rFonts w:eastAsia="Calibri" w:cs="Times New Roman"/>
          <w:sz w:val="24"/>
          <w:szCs w:val="24"/>
        </w:rPr>
        <w:t>иным вопросам.</w:t>
      </w:r>
    </w:p>
    <w:p w:rsidR="003B7A81" w:rsidRPr="00FA49F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A49F2" w:rsidRDefault="003B7A81" w:rsidP="00FA49F2">
      <w:pPr>
        <w:pStyle w:val="af3"/>
        <w:widowControl w:val="0"/>
        <w:numPr>
          <w:ilvl w:val="0"/>
          <w:numId w:val="20"/>
        </w:numPr>
        <w:jc w:val="center"/>
        <w:rPr>
          <w:rFonts w:cs="Times New Roman"/>
          <w:b/>
          <w:sz w:val="24"/>
          <w:szCs w:val="24"/>
        </w:rPr>
      </w:pPr>
      <w:r w:rsidRPr="00FA49F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A49F2">
        <w:rPr>
          <w:rFonts w:cs="Times New Roman"/>
          <w:b/>
          <w:sz w:val="24"/>
          <w:szCs w:val="24"/>
        </w:rPr>
        <w:t xml:space="preserve"> </w:t>
      </w:r>
      <w:r w:rsidR="007D14F3" w:rsidRPr="00FA49F2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FA49F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A49F2">
        <w:rPr>
          <w:rFonts w:cs="Times New Roman"/>
          <w:b/>
          <w:sz w:val="24"/>
          <w:szCs w:val="24"/>
        </w:rPr>
        <w:t xml:space="preserve"> </w:t>
      </w:r>
      <w:r w:rsidRPr="00FA49F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FA49F2" w:rsidRPr="00FA49F2" w:rsidRDefault="00FA49F2" w:rsidP="00FA49F2">
      <w:pPr>
        <w:widowControl w:val="0"/>
        <w:ind w:left="360" w:firstLine="0"/>
        <w:jc w:val="center"/>
        <w:rPr>
          <w:rFonts w:cs="Times New Roman"/>
          <w:b/>
          <w:sz w:val="24"/>
          <w:szCs w:val="24"/>
        </w:rPr>
      </w:pPr>
    </w:p>
    <w:p w:rsidR="0076125E" w:rsidRPr="00FA49F2" w:rsidRDefault="008971B7" w:rsidP="007612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49F2">
        <w:rPr>
          <w:rFonts w:ascii="Times New Roman" w:hAnsi="Times New Roman" w:cs="Times New Roman"/>
          <w:sz w:val="24"/>
          <w:szCs w:val="24"/>
        </w:rPr>
        <w:t xml:space="preserve">14. </w:t>
      </w:r>
      <w:r w:rsidR="007D14F3" w:rsidRPr="00FA49F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D14F3" w:rsidRPr="00FA49F2">
        <w:rPr>
          <w:rFonts w:cs="Times New Roman"/>
          <w:sz w:val="24"/>
          <w:szCs w:val="24"/>
        </w:rPr>
        <w:t xml:space="preserve"> </w:t>
      </w:r>
      <w:r w:rsidRPr="00FA49F2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6125E" w:rsidRPr="00FA49F2">
        <w:rPr>
          <w:rFonts w:cs="Times New Roman"/>
          <w:sz w:val="24"/>
          <w:szCs w:val="24"/>
        </w:rPr>
        <w:t xml:space="preserve"> </w:t>
      </w:r>
      <w:r w:rsidR="0076125E" w:rsidRPr="00FA49F2">
        <w:rPr>
          <w:rFonts w:ascii="Times New Roman" w:hAnsi="Times New Roman" w:cs="Times New Roman"/>
          <w:sz w:val="24"/>
          <w:szCs w:val="24"/>
        </w:rPr>
        <w:t>сбора информации; анализа факторов, влияющих на содержание проекта; разработки и оценки возможных 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</w:p>
    <w:p w:rsidR="00131F73" w:rsidRPr="00FA49F2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 </w:t>
      </w:r>
    </w:p>
    <w:p w:rsidR="00131F73" w:rsidRPr="00FA49F2" w:rsidRDefault="008971B7" w:rsidP="0076125E">
      <w:pPr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1</w:t>
      </w:r>
      <w:r w:rsidR="00497B12" w:rsidRPr="00FA49F2">
        <w:rPr>
          <w:rFonts w:cs="Times New Roman"/>
          <w:sz w:val="24"/>
          <w:szCs w:val="24"/>
        </w:rPr>
        <w:t xml:space="preserve">5. </w:t>
      </w:r>
      <w:r w:rsidR="007D14F3" w:rsidRPr="00FA49F2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FA49F2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76125E" w:rsidRPr="00FA49F2">
        <w:rPr>
          <w:rFonts w:cs="Times New Roman"/>
          <w:sz w:val="24"/>
          <w:szCs w:val="24"/>
        </w:rPr>
        <w:t xml:space="preserve"> </w:t>
      </w:r>
      <w:r w:rsidR="00131F73" w:rsidRPr="00FA49F2">
        <w:rPr>
          <w:rFonts w:cs="Times New Roman"/>
          <w:sz w:val="24"/>
          <w:szCs w:val="24"/>
        </w:rPr>
        <w:t xml:space="preserve">иных актов по </w:t>
      </w:r>
      <w:r w:rsidR="0076125E" w:rsidRPr="00FA49F2">
        <w:rPr>
          <w:rFonts w:cs="Times New Roman"/>
          <w:sz w:val="24"/>
          <w:szCs w:val="24"/>
        </w:rPr>
        <w:t>поручению руководства инспекции, начальника отдела.</w:t>
      </w:r>
    </w:p>
    <w:p w:rsidR="008971B7" w:rsidRPr="00FA49F2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3B7A81" w:rsidRPr="00FA49F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A49F2">
        <w:rPr>
          <w:rFonts w:cs="Times New Roman"/>
          <w:b/>
          <w:sz w:val="24"/>
          <w:szCs w:val="24"/>
        </w:rPr>
        <w:t>VI.</w:t>
      </w:r>
      <w:r w:rsidR="00CC56D9" w:rsidRPr="00FA49F2">
        <w:rPr>
          <w:rFonts w:cs="Times New Roman"/>
          <w:b/>
          <w:sz w:val="24"/>
          <w:szCs w:val="24"/>
        </w:rPr>
        <w:t> </w:t>
      </w:r>
      <w:r w:rsidRPr="00FA49F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FA49F2">
        <w:rPr>
          <w:rFonts w:cs="Times New Roman"/>
          <w:b/>
          <w:sz w:val="24"/>
          <w:szCs w:val="24"/>
        </w:rPr>
        <w:t xml:space="preserve"> </w:t>
      </w:r>
      <w:r w:rsidRPr="00FA49F2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573AE6" w:rsidRPr="00FA49F2" w:rsidRDefault="00573AE6" w:rsidP="00573AE6">
      <w:pPr>
        <w:widowControl w:val="0"/>
        <w:rPr>
          <w:rFonts w:cs="Times New Roman"/>
          <w:b/>
          <w:sz w:val="24"/>
          <w:szCs w:val="24"/>
        </w:rPr>
      </w:pPr>
    </w:p>
    <w:p w:rsidR="008971B7" w:rsidRPr="00FA49F2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FA49F2">
        <w:rPr>
          <w:rFonts w:cs="Times New Roman"/>
          <w:sz w:val="24"/>
          <w:szCs w:val="24"/>
        </w:rPr>
        <w:t>1</w:t>
      </w:r>
      <w:r w:rsidR="007A7062" w:rsidRPr="00FA49F2">
        <w:rPr>
          <w:rFonts w:cs="Times New Roman"/>
          <w:sz w:val="24"/>
          <w:szCs w:val="24"/>
        </w:rPr>
        <w:t>6</w:t>
      </w:r>
      <w:r w:rsidRPr="00FA49F2">
        <w:rPr>
          <w:rFonts w:cs="Times New Roman"/>
          <w:sz w:val="24"/>
          <w:szCs w:val="24"/>
        </w:rPr>
        <w:t>. </w:t>
      </w:r>
      <w:r w:rsidR="008971B7" w:rsidRPr="00FA49F2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FA49F2">
        <w:rPr>
          <w:rFonts w:cs="Times New Roman"/>
          <w:bCs/>
          <w:sz w:val="24"/>
          <w:szCs w:val="24"/>
        </w:rPr>
        <w:t>г</w:t>
      </w:r>
      <w:r w:rsidR="008B0C75" w:rsidRPr="00FA49F2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8971B7" w:rsidRPr="00FA49F2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FA49F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A49F2">
        <w:rPr>
          <w:rFonts w:cs="Times New Roman"/>
          <w:b/>
          <w:sz w:val="24"/>
          <w:szCs w:val="24"/>
        </w:rPr>
        <w:t>VII.</w:t>
      </w:r>
      <w:r w:rsidR="00CC56D9" w:rsidRPr="00FA49F2">
        <w:rPr>
          <w:rFonts w:cs="Times New Roman"/>
          <w:b/>
          <w:sz w:val="24"/>
          <w:szCs w:val="24"/>
        </w:rPr>
        <w:t> </w:t>
      </w:r>
      <w:r w:rsidRPr="00FA49F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573AE6" w:rsidRPr="00FA49F2" w:rsidRDefault="00573AE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FA49F2" w:rsidRDefault="003B7A81" w:rsidP="003B7A81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1</w:t>
      </w:r>
      <w:r w:rsidR="007A7062" w:rsidRPr="00FA49F2">
        <w:rPr>
          <w:rFonts w:cs="Times New Roman"/>
          <w:sz w:val="24"/>
          <w:szCs w:val="24"/>
        </w:rPr>
        <w:t>7</w:t>
      </w:r>
      <w:r w:rsidRPr="00FA49F2">
        <w:rPr>
          <w:rFonts w:cs="Times New Roman"/>
          <w:sz w:val="24"/>
          <w:szCs w:val="24"/>
        </w:rPr>
        <w:t>. Взаимодействие</w:t>
      </w:r>
      <w:r w:rsidR="008971B7" w:rsidRPr="00FA49F2">
        <w:rPr>
          <w:rFonts w:cs="Times New Roman"/>
          <w:sz w:val="24"/>
          <w:szCs w:val="24"/>
        </w:rPr>
        <w:t xml:space="preserve"> </w:t>
      </w:r>
      <w:r w:rsidR="008B0C75" w:rsidRPr="00FA49F2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FA49F2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A49F2">
        <w:rPr>
          <w:rFonts w:cs="Times New Roman"/>
          <w:sz w:val="24"/>
          <w:szCs w:val="24"/>
        </w:rPr>
        <w:t>.08.</w:t>
      </w:r>
      <w:r w:rsidRPr="00FA49F2">
        <w:rPr>
          <w:rFonts w:cs="Times New Roman"/>
          <w:sz w:val="24"/>
          <w:szCs w:val="24"/>
        </w:rPr>
        <w:t>2002 №</w:t>
      </w:r>
      <w:r w:rsidR="00E6275C" w:rsidRPr="00FA49F2">
        <w:rPr>
          <w:rFonts w:cs="Times New Roman"/>
          <w:sz w:val="24"/>
          <w:szCs w:val="24"/>
        </w:rPr>
        <w:t> </w:t>
      </w:r>
      <w:r w:rsidRPr="00FA49F2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FA49F2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FA49F2">
        <w:rPr>
          <w:rFonts w:cs="Times New Roman"/>
          <w:sz w:val="24"/>
          <w:szCs w:val="24"/>
        </w:rPr>
        <w:t>№</w:t>
      </w:r>
      <w:r w:rsidR="007D402F" w:rsidRPr="00FA49F2">
        <w:rPr>
          <w:rFonts w:cs="Times New Roman"/>
          <w:sz w:val="24"/>
          <w:szCs w:val="24"/>
        </w:rPr>
        <w:t xml:space="preserve"> 33, ст. 3196; 2009, </w:t>
      </w:r>
      <w:r w:rsidR="0059423D" w:rsidRPr="00FA49F2">
        <w:rPr>
          <w:rFonts w:cs="Times New Roman"/>
          <w:sz w:val="24"/>
          <w:szCs w:val="24"/>
        </w:rPr>
        <w:t>№</w:t>
      </w:r>
      <w:r w:rsidR="007D402F" w:rsidRPr="00FA49F2">
        <w:rPr>
          <w:rFonts w:cs="Times New Roman"/>
          <w:sz w:val="24"/>
          <w:szCs w:val="24"/>
        </w:rPr>
        <w:t xml:space="preserve"> 29, ст. 3658)</w:t>
      </w:r>
      <w:r w:rsidRPr="00FA49F2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FA49F2">
        <w:rPr>
          <w:rFonts w:cs="Times New Roman"/>
          <w:sz w:val="24"/>
          <w:szCs w:val="24"/>
        </w:rPr>
        <w:t>.07.</w:t>
      </w:r>
      <w:r w:rsidRPr="00FA49F2">
        <w:rPr>
          <w:rFonts w:cs="Times New Roman"/>
          <w:sz w:val="24"/>
          <w:szCs w:val="24"/>
        </w:rPr>
        <w:t>2004 №</w:t>
      </w:r>
      <w:r w:rsidR="00E6275C" w:rsidRPr="00FA49F2">
        <w:rPr>
          <w:rFonts w:cs="Times New Roman"/>
          <w:sz w:val="24"/>
          <w:szCs w:val="24"/>
        </w:rPr>
        <w:t> </w:t>
      </w:r>
      <w:r w:rsidRPr="00FA49F2">
        <w:rPr>
          <w:rFonts w:cs="Times New Roman"/>
          <w:sz w:val="24"/>
          <w:szCs w:val="24"/>
        </w:rPr>
        <w:t xml:space="preserve">79-ФЗ </w:t>
      </w:r>
      <w:r w:rsidRPr="00FA49F2">
        <w:rPr>
          <w:rFonts w:cs="Times New Roman"/>
          <w:sz w:val="24"/>
          <w:szCs w:val="24"/>
        </w:rPr>
        <w:lastRenderedPageBreak/>
        <w:t xml:space="preserve">«О государственной гражданской службе Российской Федерации», </w:t>
      </w:r>
      <w:r w:rsidR="007A71BC" w:rsidRPr="00FA49F2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FA49F2">
        <w:rPr>
          <w:rFonts w:cs="Times New Roman"/>
          <w:sz w:val="24"/>
          <w:szCs w:val="24"/>
        </w:rPr>
        <w:br/>
        <w:t>№ ММВ-7-4/260@,</w:t>
      </w:r>
      <w:r w:rsidR="007A71BC" w:rsidRPr="00FA49F2">
        <w:rPr>
          <w:rFonts w:cs="Times New Roman"/>
          <w:spacing w:val="-17"/>
          <w:sz w:val="24"/>
          <w:szCs w:val="24"/>
        </w:rPr>
        <w:t xml:space="preserve"> </w:t>
      </w:r>
      <w:r w:rsidRPr="00FA49F2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FA49F2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FA49F2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131F73" w:rsidRPr="00FA49F2">
        <w:rPr>
          <w:rFonts w:cs="Times New Roman"/>
          <w:sz w:val="24"/>
          <w:szCs w:val="24"/>
        </w:rPr>
        <w:t xml:space="preserve"> </w:t>
      </w:r>
      <w:r w:rsidRPr="00FA49F2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FA49F2">
        <w:rPr>
          <w:rFonts w:cs="Times New Roman"/>
          <w:sz w:val="24"/>
          <w:szCs w:val="24"/>
        </w:rPr>
        <w:t>о</w:t>
      </w:r>
      <w:r w:rsidRPr="00FA49F2">
        <w:rPr>
          <w:rFonts w:cs="Times New Roman"/>
          <w:sz w:val="24"/>
          <w:szCs w:val="24"/>
        </w:rPr>
        <w:t>м ФНС России и предусматривает:</w:t>
      </w:r>
    </w:p>
    <w:p w:rsidR="003B7A81" w:rsidRPr="00FA49F2" w:rsidRDefault="00991FCE" w:rsidP="0076125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="0076125E" w:rsidRPr="00FA49F2">
        <w:rPr>
          <w:rFonts w:cs="Times New Roman"/>
          <w:sz w:val="24"/>
          <w:szCs w:val="24"/>
        </w:rPr>
        <w:t>.</w:t>
      </w:r>
    </w:p>
    <w:p w:rsidR="0076125E" w:rsidRPr="00FA49F2" w:rsidRDefault="0076125E" w:rsidP="0076125E">
      <w:pPr>
        <w:shd w:val="clear" w:color="auto" w:fill="FFFFFF"/>
        <w:ind w:firstLine="714"/>
        <w:rPr>
          <w:rFonts w:cs="Times New Roman"/>
          <w:sz w:val="24"/>
          <w:szCs w:val="24"/>
        </w:rPr>
      </w:pPr>
    </w:p>
    <w:p w:rsidR="003B7A81" w:rsidRPr="00FA49F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A49F2">
        <w:rPr>
          <w:rFonts w:cs="Times New Roman"/>
          <w:b/>
          <w:sz w:val="24"/>
          <w:szCs w:val="24"/>
        </w:rPr>
        <w:t>VIII.</w:t>
      </w:r>
      <w:r w:rsidR="00822936" w:rsidRPr="00FA49F2">
        <w:rPr>
          <w:rFonts w:cs="Times New Roman"/>
          <w:b/>
          <w:sz w:val="24"/>
          <w:szCs w:val="24"/>
        </w:rPr>
        <w:t> </w:t>
      </w:r>
      <w:r w:rsidRPr="00FA49F2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73AE6" w:rsidRPr="00FA49F2" w:rsidRDefault="00573AE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FA49F2" w:rsidRDefault="003B7A81" w:rsidP="008971B7">
      <w:pPr>
        <w:rPr>
          <w:rFonts w:eastAsia="Calibri"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1</w:t>
      </w:r>
      <w:r w:rsidR="007A7062" w:rsidRPr="00FA49F2">
        <w:rPr>
          <w:rFonts w:cs="Times New Roman"/>
          <w:sz w:val="24"/>
          <w:szCs w:val="24"/>
        </w:rPr>
        <w:t>8</w:t>
      </w:r>
      <w:r w:rsidRPr="00FA49F2">
        <w:rPr>
          <w:rFonts w:cs="Times New Roman"/>
          <w:sz w:val="24"/>
          <w:szCs w:val="24"/>
        </w:rPr>
        <w:t>. </w:t>
      </w:r>
      <w:r w:rsidR="008971B7" w:rsidRPr="00FA49F2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FA49F2">
        <w:rPr>
          <w:rFonts w:cs="Times New Roman"/>
          <w:bCs/>
          <w:sz w:val="24"/>
          <w:szCs w:val="24"/>
        </w:rPr>
        <w:t>г</w:t>
      </w:r>
      <w:r w:rsidR="008B0C75" w:rsidRPr="00FA49F2">
        <w:rPr>
          <w:rFonts w:cs="Times New Roman"/>
          <w:sz w:val="24"/>
          <w:szCs w:val="24"/>
        </w:rPr>
        <w:t xml:space="preserve">лавный государственный налоговый </w:t>
      </w:r>
      <w:r w:rsidR="008971B7" w:rsidRPr="00FA49F2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FA49F2">
        <w:rPr>
          <w:rFonts w:eastAsia="Calibri" w:cs="Times New Roman"/>
          <w:sz w:val="24"/>
          <w:szCs w:val="24"/>
        </w:rPr>
        <w:t>Инспекцией</w:t>
      </w:r>
      <w:r w:rsidR="008971B7" w:rsidRPr="00FA49F2">
        <w:rPr>
          <w:rFonts w:eastAsia="Calibri" w:cs="Times New Roman"/>
          <w:sz w:val="24"/>
          <w:szCs w:val="24"/>
        </w:rPr>
        <w:t>:</w:t>
      </w:r>
    </w:p>
    <w:p w:rsidR="00B955D5" w:rsidRPr="00FA49F2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76125E" w:rsidRPr="00FA49F2" w:rsidRDefault="0076125E" w:rsidP="00B955D5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</w:p>
    <w:p w:rsidR="003B7A81" w:rsidRPr="00FA49F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A49F2">
        <w:rPr>
          <w:rFonts w:cs="Times New Roman"/>
          <w:b/>
          <w:sz w:val="24"/>
          <w:szCs w:val="24"/>
        </w:rPr>
        <w:t>IX.</w:t>
      </w:r>
      <w:r w:rsidR="00822936" w:rsidRPr="00FA49F2">
        <w:rPr>
          <w:rFonts w:cs="Times New Roman"/>
          <w:b/>
          <w:sz w:val="24"/>
          <w:szCs w:val="24"/>
        </w:rPr>
        <w:t> </w:t>
      </w:r>
      <w:r w:rsidRPr="00FA49F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A49F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A49F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573AE6" w:rsidRPr="00FA49F2" w:rsidRDefault="00573AE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FA49F2" w:rsidRDefault="003B7A81" w:rsidP="003B7A81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1</w:t>
      </w:r>
      <w:r w:rsidR="007A7062" w:rsidRPr="00FA49F2">
        <w:rPr>
          <w:rFonts w:cs="Times New Roman"/>
          <w:sz w:val="24"/>
          <w:szCs w:val="24"/>
        </w:rPr>
        <w:t>9</w:t>
      </w:r>
      <w:r w:rsidRPr="00FA49F2">
        <w:rPr>
          <w:rFonts w:cs="Times New Roman"/>
          <w:sz w:val="24"/>
          <w:szCs w:val="24"/>
        </w:rPr>
        <w:t xml:space="preserve">. Эффективность </w:t>
      </w:r>
      <w:r w:rsidR="00F03193" w:rsidRPr="00FA49F2">
        <w:rPr>
          <w:rFonts w:cs="Times New Roman"/>
          <w:sz w:val="24"/>
          <w:szCs w:val="24"/>
        </w:rPr>
        <w:t xml:space="preserve">и результативность </w:t>
      </w:r>
      <w:r w:rsidRPr="00FA49F2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FA49F2">
        <w:rPr>
          <w:rFonts w:cs="Times New Roman"/>
          <w:bCs/>
          <w:sz w:val="24"/>
          <w:szCs w:val="24"/>
        </w:rPr>
        <w:t>г</w:t>
      </w:r>
      <w:r w:rsidR="008B0C75" w:rsidRPr="00FA49F2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Pr="00FA49F2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FA49F2" w:rsidRDefault="003B7A81" w:rsidP="003B7A81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A49F2" w:rsidRDefault="003B7A81" w:rsidP="003B7A81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FA49F2" w:rsidRDefault="003B7A81" w:rsidP="003B7A81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A49F2" w:rsidRDefault="003B7A81" w:rsidP="003B7A81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A49F2" w:rsidRDefault="003B7A81" w:rsidP="003B7A81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A49F2" w:rsidRDefault="003B7A81" w:rsidP="003B7A81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FA49F2" w:rsidRDefault="003B7A81" w:rsidP="003B7A81">
      <w:pPr>
        <w:widowControl w:val="0"/>
        <w:rPr>
          <w:rFonts w:cs="Times New Roman"/>
          <w:sz w:val="24"/>
          <w:szCs w:val="24"/>
        </w:rPr>
      </w:pPr>
      <w:r w:rsidRPr="00FA49F2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FA49F2">
        <w:rPr>
          <w:rFonts w:cs="Times New Roman"/>
          <w:sz w:val="24"/>
          <w:szCs w:val="24"/>
        </w:rPr>
        <w:t xml:space="preserve"> </w:t>
      </w:r>
    </w:p>
    <w:p w:rsidR="00BB3D0B" w:rsidRPr="00FA49F2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8B7E98" w:rsidRPr="00FA49F2" w:rsidRDefault="008B7E9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7E98" w:rsidRPr="00FA49F2" w:rsidRDefault="008B7E9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7E98" w:rsidRPr="00FA49F2" w:rsidRDefault="008B7E9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7E98" w:rsidRPr="00FA49F2" w:rsidRDefault="008B7E9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B7E98" w:rsidRPr="00FA49F2" w:rsidRDefault="008B7E98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8B7E98" w:rsidRPr="00FA49F2" w:rsidSect="00FA49F2">
      <w:headerReference w:type="default" r:id="rId10"/>
      <w:type w:val="continuous"/>
      <w:pgSz w:w="11906" w:h="16838"/>
      <w:pgMar w:top="567" w:right="680" w:bottom="284" w:left="1134" w:header="284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409" w:rsidRDefault="00FF2409" w:rsidP="003B7A81">
      <w:r>
        <w:separator/>
      </w:r>
    </w:p>
  </w:endnote>
  <w:endnote w:type="continuationSeparator" w:id="0">
    <w:p w:rsidR="00FF2409" w:rsidRDefault="00FF240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409" w:rsidRDefault="00FF2409" w:rsidP="003B7A81">
      <w:r>
        <w:separator/>
      </w:r>
    </w:p>
  </w:footnote>
  <w:footnote w:type="continuationSeparator" w:id="0">
    <w:p w:rsidR="00FF2409" w:rsidRDefault="00FF240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0A4" w:rsidRPr="00B310A4" w:rsidRDefault="00B310A4">
    <w:pPr>
      <w:pStyle w:val="ab"/>
      <w:jc w:val="center"/>
      <w:rPr>
        <w:rFonts w:cs="Times New Roman"/>
        <w:color w:val="999999"/>
        <w:sz w:val="24"/>
        <w:szCs w:val="24"/>
      </w:rPr>
    </w:pPr>
  </w:p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10E7"/>
    <w:multiLevelType w:val="hybridMultilevel"/>
    <w:tmpl w:val="47027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54D82"/>
    <w:multiLevelType w:val="hybridMultilevel"/>
    <w:tmpl w:val="67686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B3D26"/>
    <w:multiLevelType w:val="hybridMultilevel"/>
    <w:tmpl w:val="24C851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12C05"/>
    <w:multiLevelType w:val="hybridMultilevel"/>
    <w:tmpl w:val="CD6061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70CC3"/>
    <w:multiLevelType w:val="hybridMultilevel"/>
    <w:tmpl w:val="751C21B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C5B37"/>
    <w:multiLevelType w:val="hybridMultilevel"/>
    <w:tmpl w:val="20EEB6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41325"/>
    <w:multiLevelType w:val="hybridMultilevel"/>
    <w:tmpl w:val="29C001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147D0"/>
    <w:multiLevelType w:val="hybridMultilevel"/>
    <w:tmpl w:val="7DD0FF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A20A0"/>
    <w:multiLevelType w:val="hybridMultilevel"/>
    <w:tmpl w:val="C59A60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27CF0"/>
    <w:multiLevelType w:val="hybridMultilevel"/>
    <w:tmpl w:val="95D0C6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6F3C18"/>
    <w:multiLevelType w:val="hybridMultilevel"/>
    <w:tmpl w:val="6DB051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E69B9"/>
    <w:multiLevelType w:val="hybridMultilevel"/>
    <w:tmpl w:val="45E268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80809"/>
    <w:multiLevelType w:val="hybridMultilevel"/>
    <w:tmpl w:val="ED3A90FA"/>
    <w:lvl w:ilvl="0" w:tplc="FF3C66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650F72"/>
    <w:multiLevelType w:val="hybridMultilevel"/>
    <w:tmpl w:val="74402A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0A6B06"/>
    <w:multiLevelType w:val="hybridMultilevel"/>
    <w:tmpl w:val="2C9E21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512672"/>
    <w:multiLevelType w:val="hybridMultilevel"/>
    <w:tmpl w:val="1BFC00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10DF6"/>
    <w:multiLevelType w:val="hybridMultilevel"/>
    <w:tmpl w:val="9758AB4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35164"/>
    <w:multiLevelType w:val="hybridMultilevel"/>
    <w:tmpl w:val="6816A0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D2004"/>
    <w:multiLevelType w:val="hybridMultilevel"/>
    <w:tmpl w:val="E00CCC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B7094"/>
    <w:multiLevelType w:val="hybridMultilevel"/>
    <w:tmpl w:val="4626B1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7"/>
  </w:num>
  <w:num w:numId="4">
    <w:abstractNumId w:val="15"/>
  </w:num>
  <w:num w:numId="5">
    <w:abstractNumId w:val="8"/>
  </w:num>
  <w:num w:numId="6">
    <w:abstractNumId w:val="5"/>
  </w:num>
  <w:num w:numId="7">
    <w:abstractNumId w:val="0"/>
  </w:num>
  <w:num w:numId="8">
    <w:abstractNumId w:val="10"/>
  </w:num>
  <w:num w:numId="9">
    <w:abstractNumId w:val="19"/>
  </w:num>
  <w:num w:numId="10">
    <w:abstractNumId w:val="16"/>
  </w:num>
  <w:num w:numId="11">
    <w:abstractNumId w:val="3"/>
  </w:num>
  <w:num w:numId="12">
    <w:abstractNumId w:val="13"/>
  </w:num>
  <w:num w:numId="13">
    <w:abstractNumId w:val="18"/>
  </w:num>
  <w:num w:numId="14">
    <w:abstractNumId w:val="9"/>
  </w:num>
  <w:num w:numId="15">
    <w:abstractNumId w:val="7"/>
  </w:num>
  <w:num w:numId="16">
    <w:abstractNumId w:val="11"/>
  </w:num>
  <w:num w:numId="17">
    <w:abstractNumId w:val="2"/>
  </w:num>
  <w:num w:numId="18">
    <w:abstractNumId w:val="6"/>
  </w:num>
  <w:num w:numId="19">
    <w:abstractNumId w:val="1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3F69"/>
    <w:rsid w:val="00057CCC"/>
    <w:rsid w:val="00064C7C"/>
    <w:rsid w:val="0007472A"/>
    <w:rsid w:val="00083722"/>
    <w:rsid w:val="00085596"/>
    <w:rsid w:val="00090C33"/>
    <w:rsid w:val="000916AA"/>
    <w:rsid w:val="00092644"/>
    <w:rsid w:val="000B0869"/>
    <w:rsid w:val="000B5048"/>
    <w:rsid w:val="000B7C1A"/>
    <w:rsid w:val="000C04B0"/>
    <w:rsid w:val="000C10F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105F"/>
    <w:rsid w:val="00175938"/>
    <w:rsid w:val="00186EC1"/>
    <w:rsid w:val="00196211"/>
    <w:rsid w:val="001A0913"/>
    <w:rsid w:val="001A6BC0"/>
    <w:rsid w:val="001A77B8"/>
    <w:rsid w:val="001B5BBA"/>
    <w:rsid w:val="001D2783"/>
    <w:rsid w:val="001D3850"/>
    <w:rsid w:val="001E1592"/>
    <w:rsid w:val="001F1715"/>
    <w:rsid w:val="001F68ED"/>
    <w:rsid w:val="002160F5"/>
    <w:rsid w:val="0022091F"/>
    <w:rsid w:val="00221D14"/>
    <w:rsid w:val="002459AD"/>
    <w:rsid w:val="002471B9"/>
    <w:rsid w:val="0025093A"/>
    <w:rsid w:val="0025122B"/>
    <w:rsid w:val="00254973"/>
    <w:rsid w:val="00254D09"/>
    <w:rsid w:val="002625B2"/>
    <w:rsid w:val="002654FF"/>
    <w:rsid w:val="002667FD"/>
    <w:rsid w:val="00276799"/>
    <w:rsid w:val="00295029"/>
    <w:rsid w:val="002A7D55"/>
    <w:rsid w:val="002B3231"/>
    <w:rsid w:val="002B7A62"/>
    <w:rsid w:val="002C0BB3"/>
    <w:rsid w:val="002C0E05"/>
    <w:rsid w:val="002D1878"/>
    <w:rsid w:val="002D4283"/>
    <w:rsid w:val="002E38A0"/>
    <w:rsid w:val="002F5B24"/>
    <w:rsid w:val="00300943"/>
    <w:rsid w:val="00307907"/>
    <w:rsid w:val="00313753"/>
    <w:rsid w:val="00315FED"/>
    <w:rsid w:val="0031675B"/>
    <w:rsid w:val="003219ED"/>
    <w:rsid w:val="00323B62"/>
    <w:rsid w:val="00324962"/>
    <w:rsid w:val="003314B0"/>
    <w:rsid w:val="00340885"/>
    <w:rsid w:val="00397C11"/>
    <w:rsid w:val="003A05C8"/>
    <w:rsid w:val="003A41C3"/>
    <w:rsid w:val="003A43AB"/>
    <w:rsid w:val="003B30B0"/>
    <w:rsid w:val="003B7A81"/>
    <w:rsid w:val="003C46AD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7E9"/>
    <w:rsid w:val="00497B12"/>
    <w:rsid w:val="00497CF7"/>
    <w:rsid w:val="004A3010"/>
    <w:rsid w:val="004B35CC"/>
    <w:rsid w:val="004B7353"/>
    <w:rsid w:val="004D18DC"/>
    <w:rsid w:val="004D3338"/>
    <w:rsid w:val="004E4F3F"/>
    <w:rsid w:val="004F5964"/>
    <w:rsid w:val="00506B28"/>
    <w:rsid w:val="0051643B"/>
    <w:rsid w:val="00526539"/>
    <w:rsid w:val="00526FFE"/>
    <w:rsid w:val="0053153E"/>
    <w:rsid w:val="00532AAD"/>
    <w:rsid w:val="00536AA0"/>
    <w:rsid w:val="00537E24"/>
    <w:rsid w:val="005428E0"/>
    <w:rsid w:val="00573AE6"/>
    <w:rsid w:val="00574780"/>
    <w:rsid w:val="0058504A"/>
    <w:rsid w:val="00585805"/>
    <w:rsid w:val="00592CFC"/>
    <w:rsid w:val="0059423D"/>
    <w:rsid w:val="005A2044"/>
    <w:rsid w:val="005A4495"/>
    <w:rsid w:val="005C0179"/>
    <w:rsid w:val="005D1E6A"/>
    <w:rsid w:val="005D7ABC"/>
    <w:rsid w:val="00630988"/>
    <w:rsid w:val="0064298C"/>
    <w:rsid w:val="006618E5"/>
    <w:rsid w:val="006637AB"/>
    <w:rsid w:val="00663CAD"/>
    <w:rsid w:val="0066718B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125E"/>
    <w:rsid w:val="00765E4A"/>
    <w:rsid w:val="00770110"/>
    <w:rsid w:val="007702BC"/>
    <w:rsid w:val="00771868"/>
    <w:rsid w:val="00773876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2605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50AC1"/>
    <w:rsid w:val="00877280"/>
    <w:rsid w:val="00882463"/>
    <w:rsid w:val="00891DFB"/>
    <w:rsid w:val="008971B7"/>
    <w:rsid w:val="008A5EB3"/>
    <w:rsid w:val="008B0C75"/>
    <w:rsid w:val="008B7E98"/>
    <w:rsid w:val="008D3B8F"/>
    <w:rsid w:val="008E1DBD"/>
    <w:rsid w:val="008E4B65"/>
    <w:rsid w:val="008F7217"/>
    <w:rsid w:val="009016E5"/>
    <w:rsid w:val="009050DA"/>
    <w:rsid w:val="00916713"/>
    <w:rsid w:val="00924F32"/>
    <w:rsid w:val="00926516"/>
    <w:rsid w:val="00933CCA"/>
    <w:rsid w:val="00940EED"/>
    <w:rsid w:val="00942953"/>
    <w:rsid w:val="00944E3B"/>
    <w:rsid w:val="00950A95"/>
    <w:rsid w:val="009756C1"/>
    <w:rsid w:val="0098413A"/>
    <w:rsid w:val="00991494"/>
    <w:rsid w:val="00991FCE"/>
    <w:rsid w:val="00997D04"/>
    <w:rsid w:val="009A732F"/>
    <w:rsid w:val="009A7768"/>
    <w:rsid w:val="009B6831"/>
    <w:rsid w:val="009B6F19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22F8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B48A3"/>
    <w:rsid w:val="00BC5C93"/>
    <w:rsid w:val="00BE4F2D"/>
    <w:rsid w:val="00BE52D9"/>
    <w:rsid w:val="00BE5434"/>
    <w:rsid w:val="00BE5760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3481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1D20"/>
    <w:rsid w:val="00D339AA"/>
    <w:rsid w:val="00D6462A"/>
    <w:rsid w:val="00D730DE"/>
    <w:rsid w:val="00D75100"/>
    <w:rsid w:val="00D7769A"/>
    <w:rsid w:val="00D81F2D"/>
    <w:rsid w:val="00D9037C"/>
    <w:rsid w:val="00DA41E0"/>
    <w:rsid w:val="00DC002B"/>
    <w:rsid w:val="00DD1315"/>
    <w:rsid w:val="00DE6E00"/>
    <w:rsid w:val="00E01DB1"/>
    <w:rsid w:val="00E30A5C"/>
    <w:rsid w:val="00E45E47"/>
    <w:rsid w:val="00E520CC"/>
    <w:rsid w:val="00E5383C"/>
    <w:rsid w:val="00E6131B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2D4"/>
    <w:rsid w:val="00EC67A4"/>
    <w:rsid w:val="00ED286B"/>
    <w:rsid w:val="00EE10F8"/>
    <w:rsid w:val="00EE1F6C"/>
    <w:rsid w:val="00EE25F8"/>
    <w:rsid w:val="00EF436C"/>
    <w:rsid w:val="00F01BBE"/>
    <w:rsid w:val="00F03193"/>
    <w:rsid w:val="00F03E6B"/>
    <w:rsid w:val="00F046D2"/>
    <w:rsid w:val="00F05CF7"/>
    <w:rsid w:val="00F17478"/>
    <w:rsid w:val="00F17EC4"/>
    <w:rsid w:val="00F232D3"/>
    <w:rsid w:val="00F25D3D"/>
    <w:rsid w:val="00F3280F"/>
    <w:rsid w:val="00F43309"/>
    <w:rsid w:val="00F47A74"/>
    <w:rsid w:val="00F542C9"/>
    <w:rsid w:val="00F72CE0"/>
    <w:rsid w:val="00F870F6"/>
    <w:rsid w:val="00F9087E"/>
    <w:rsid w:val="00F975FE"/>
    <w:rsid w:val="00FA16F5"/>
    <w:rsid w:val="00FA49F2"/>
    <w:rsid w:val="00FA75A4"/>
    <w:rsid w:val="00FB1E9E"/>
    <w:rsid w:val="00FB6244"/>
    <w:rsid w:val="00FB766F"/>
    <w:rsid w:val="00FC7CCC"/>
    <w:rsid w:val="00FD6110"/>
    <w:rsid w:val="00FE3288"/>
    <w:rsid w:val="00FE414D"/>
    <w:rsid w:val="00FE70C4"/>
    <w:rsid w:val="00FF20BC"/>
    <w:rsid w:val="00FF2409"/>
    <w:rsid w:val="00FF49EB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343654B-D894-4897-999B-8B5D2CD96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Hyperlink"/>
    <w:basedOn w:val="a0"/>
    <w:uiPriority w:val="99"/>
    <w:unhideWhenUsed/>
    <w:rsid w:val="002E38A0"/>
    <w:rPr>
      <w:color w:val="0563C1" w:themeColor="hyperlink"/>
      <w:u w:val="single"/>
    </w:rPr>
  </w:style>
  <w:style w:type="paragraph" w:styleId="af3">
    <w:name w:val="List Paragraph"/>
    <w:basedOn w:val="a"/>
    <w:uiPriority w:val="34"/>
    <w:qFormat/>
    <w:rsid w:val="00573A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E491EDE026CE359D56F15EA68A629A83DA53192941458C5F4DFE15DABEF102E621A30543A262D9938E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A26EE-5795-4AEC-AB45-DDB0E5253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5697</Words>
  <Characters>32476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38097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2021-03-19T05:44:00Z</dcterms:created>
  <dcterms:modified xsi:type="dcterms:W3CDTF">2021-03-19T05:44:00Z</dcterms:modified>
</cp:coreProperties>
</file>